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48" w:rsidRDefault="004C7348" w:rsidP="00D47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479E6" w:rsidRPr="005F7AEE" w:rsidRDefault="00D479E6" w:rsidP="00D479E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7AEE">
        <w:rPr>
          <w:rFonts w:ascii="Times New Roman" w:hAnsi="Times New Roman" w:cs="Times New Roman"/>
          <w:b/>
          <w:bCs/>
          <w:u w:val="single"/>
        </w:rPr>
        <w:t>Informacja o przetwarzaniu danych os</w:t>
      </w:r>
      <w:r>
        <w:rPr>
          <w:rFonts w:ascii="Times New Roman" w:hAnsi="Times New Roman" w:cs="Times New Roman"/>
          <w:b/>
          <w:bCs/>
          <w:u w:val="single"/>
        </w:rPr>
        <w:t>obowych osób wnioskujących o udostępnienie informacji publicznej</w:t>
      </w:r>
    </w:p>
    <w:p w:rsidR="00D479E6" w:rsidRPr="005F7AEE" w:rsidRDefault="00D479E6" w:rsidP="00D479E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7AEE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5F7AEE"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119.1 z dnia 04.05.2016 r. ze zm.) </w:t>
      </w:r>
      <w:r w:rsidRPr="005F7AEE">
        <w:rPr>
          <w:rFonts w:ascii="Times New Roman" w:eastAsia="Times New Roman" w:hAnsi="Times New Roman" w:cs="Times New Roman"/>
          <w:lang w:eastAsia="pl-PL"/>
        </w:rPr>
        <w:t>informujemy o zasadach przetwarzania Państwa danych osobowych:</w:t>
      </w:r>
    </w:p>
    <w:p w:rsidR="00D479E6" w:rsidRPr="005F7AEE" w:rsidRDefault="00D479E6" w:rsidP="00D479E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7AEE">
        <w:rPr>
          <w:rFonts w:ascii="Times New Roman" w:hAnsi="Times New Roman" w:cs="Times New Roman"/>
        </w:rPr>
        <w:t xml:space="preserve">Administratorem Pani/Pana danych osobowych jest Akademia Nauk Stosowanych </w:t>
      </w:r>
      <w:r w:rsidRPr="005F7AEE">
        <w:rPr>
          <w:rFonts w:ascii="Times New Roman" w:hAnsi="Times New Roman" w:cs="Times New Roman"/>
        </w:rPr>
        <w:br/>
        <w:t>w Łomży, 18-400 Łomża, ul. Akademicka 14, tel. (</w:t>
      </w:r>
      <w:r w:rsidRPr="005F7AEE">
        <w:rPr>
          <w:rFonts w:ascii="Times New Roman" w:hAnsi="Times New Roman" w:cs="Times New Roman"/>
          <w:color w:val="000000"/>
        </w:rPr>
        <w:t xml:space="preserve">86) 215 59 50, e-mail: </w:t>
      </w:r>
      <w:hyperlink r:id="rId7" w:history="1">
        <w:r w:rsidRPr="005F7AEE">
          <w:rPr>
            <w:rStyle w:val="Hipercze"/>
            <w:rFonts w:ascii="Times New Roman" w:hAnsi="Times New Roman" w:cs="Times New Roman"/>
          </w:rPr>
          <w:t>rektorat@ansl.edu.pl</w:t>
        </w:r>
      </w:hyperlink>
      <w:r w:rsidRPr="005F7AEE">
        <w:rPr>
          <w:rFonts w:ascii="Times New Roman" w:hAnsi="Times New Roman" w:cs="Times New Roman"/>
        </w:rPr>
        <w:t>, reprezentowana przez Rektora</w:t>
      </w:r>
      <w:r w:rsidRPr="005F7AEE">
        <w:rPr>
          <w:rFonts w:ascii="Times New Roman" w:eastAsia="Times New Roman" w:hAnsi="Times New Roman" w:cs="Times New Roman"/>
          <w:lang w:eastAsia="pl-PL"/>
        </w:rPr>
        <w:t>.</w:t>
      </w:r>
    </w:p>
    <w:p w:rsidR="00D479E6" w:rsidRPr="005F7AEE" w:rsidRDefault="00D479E6" w:rsidP="00D479E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F7AEE">
        <w:rPr>
          <w:rFonts w:ascii="Times New Roman" w:hAnsi="Times New Roman"/>
        </w:rPr>
        <w:t xml:space="preserve">Administrator powołał Inspektora Ochrony Danych, z którym można się kontaktować osobiście: ul. Akademicka 1, bud. B, pok. B2.20, telefonicznie pod nr tel. (86) 216 82 60, (86) 215 59 53 wew. 3220,  lub pod adresem poczty elektronicznej: </w:t>
      </w:r>
      <w:hyperlink r:id="rId8" w:history="1">
        <w:r w:rsidRPr="005F7AEE">
          <w:rPr>
            <w:rStyle w:val="Hipercze"/>
            <w:rFonts w:ascii="Times New Roman" w:hAnsi="Times New Roman"/>
          </w:rPr>
          <w:t>iod@ansl.edu.pl</w:t>
        </w:r>
      </w:hyperlink>
    </w:p>
    <w:p w:rsidR="00D479E6" w:rsidRPr="0026580C" w:rsidRDefault="00D479E6" w:rsidP="00D479E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hAnsi="Times New Roman" w:cs="Times New Roman"/>
          <w:iCs/>
        </w:rPr>
        <w:t>Pani/Pana dane osobowe przetwarzane będą w celu rozpatrzenia wniosku o dostęp do informacji publicznej na podstawi</w:t>
      </w:r>
      <w:r w:rsidR="002A6FE9" w:rsidRPr="0026580C">
        <w:rPr>
          <w:rFonts w:ascii="Times New Roman" w:hAnsi="Times New Roman" w:cs="Times New Roman"/>
          <w:iCs/>
        </w:rPr>
        <w:t xml:space="preserve">e przepisów ustawy z dnia 6 września </w:t>
      </w:r>
      <w:r w:rsidRPr="0026580C">
        <w:rPr>
          <w:rFonts w:ascii="Times New Roman" w:hAnsi="Times New Roman" w:cs="Times New Roman"/>
          <w:iCs/>
        </w:rPr>
        <w:t xml:space="preserve">2001 r. o dostępie do informacji publicznej oraz </w:t>
      </w:r>
      <w:r w:rsidR="0026580C" w:rsidRPr="0026580C">
        <w:rPr>
          <w:rFonts w:ascii="Times New Roman" w:hAnsi="Times New Roman" w:cs="Times New Roman"/>
          <w:iCs/>
        </w:rPr>
        <w:t>wypełnienia obowiązku prawnego ciążącego na administratorze</w:t>
      </w:r>
      <w:r w:rsidRPr="0026580C">
        <w:rPr>
          <w:rFonts w:ascii="Times New Roman" w:hAnsi="Times New Roman" w:cs="Times New Roman"/>
          <w:iCs/>
          <w:color w:val="FF0000"/>
        </w:rPr>
        <w:t xml:space="preserve"> </w:t>
      </w:r>
      <w:r w:rsidR="0026580C" w:rsidRPr="0026580C">
        <w:rPr>
          <w:rFonts w:ascii="Times New Roman" w:hAnsi="Times New Roman" w:cs="Times New Roman"/>
          <w:iCs/>
        </w:rPr>
        <w:t xml:space="preserve">(art. 6 ust 1 lit. c </w:t>
      </w:r>
      <w:r w:rsidRPr="0026580C">
        <w:rPr>
          <w:rFonts w:ascii="Times New Roman" w:hAnsi="Times New Roman" w:cs="Times New Roman"/>
          <w:iCs/>
        </w:rPr>
        <w:t>RODO).</w:t>
      </w:r>
    </w:p>
    <w:p w:rsidR="002A6FE9" w:rsidRPr="0026580C" w:rsidRDefault="002A6FE9" w:rsidP="00D479E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hAnsi="Times New Roman" w:cs="Times New Roman"/>
          <w:iCs/>
        </w:rPr>
        <w:t>Odbiorcami Pani/Pana danych osobowych mogą być wyłącznie podmioty, które uprawnione są do ich otrzymania na mocy przepisów prawa. Ponadto dane mogą być udostępnione kurierom, operatorom po</w:t>
      </w:r>
      <w:r w:rsidR="0026580C" w:rsidRPr="0026580C">
        <w:rPr>
          <w:rFonts w:ascii="Times New Roman" w:hAnsi="Times New Roman" w:cs="Times New Roman"/>
          <w:iCs/>
        </w:rPr>
        <w:t>cztowym, czy dostawcom usług internetowych – w zależności od wskazanego sposobu realizacji wniosku.</w:t>
      </w:r>
    </w:p>
    <w:p w:rsidR="00D479E6" w:rsidRPr="0026580C" w:rsidRDefault="00D479E6" w:rsidP="00D479E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hAnsi="Times New Roman" w:cs="Times New Roman"/>
          <w:iCs/>
        </w:rPr>
        <w:t>Pani/Pana dane osobowe przetwarzane będą przez okres niezbędny do realizacji wniosku oraz przechowywane przez okres wskazany w przepisach ustawy z dnia 14 lipca 1983 r. o narodowym zasobie archiwalnym i archiwach.</w:t>
      </w:r>
      <w:r w:rsidRPr="0026580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479E6" w:rsidRPr="0026580C" w:rsidRDefault="00D479E6" w:rsidP="00D479E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hAnsi="Times New Roman" w:cs="Times New Roman"/>
        </w:rPr>
        <w:t xml:space="preserve">Zebrane dane nie będą wykorzystywane do podejmowania decyzji opierającej się na zautomatyzowanym przetwarzaniu. Nie będą także wykorzystywane w celu profilowania Państwa </w:t>
      </w:r>
      <w:proofErr w:type="spellStart"/>
      <w:r w:rsidRPr="0026580C">
        <w:rPr>
          <w:rFonts w:ascii="Times New Roman" w:hAnsi="Times New Roman" w:cs="Times New Roman"/>
        </w:rPr>
        <w:t>zachowań</w:t>
      </w:r>
      <w:proofErr w:type="spellEnd"/>
      <w:r w:rsidRPr="0026580C">
        <w:rPr>
          <w:rFonts w:ascii="Times New Roman" w:hAnsi="Times New Roman" w:cs="Times New Roman"/>
        </w:rPr>
        <w:t>.</w:t>
      </w:r>
    </w:p>
    <w:p w:rsidR="00D479E6" w:rsidRPr="0026580C" w:rsidRDefault="00D479E6" w:rsidP="00D479E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eastAsia="Times New Roman" w:hAnsi="Times New Roman" w:cs="Times New Roman"/>
          <w:lang w:eastAsia="pl-PL"/>
        </w:rPr>
        <w:t xml:space="preserve">Przysługuje Pani/Panu: </w:t>
      </w:r>
    </w:p>
    <w:p w:rsidR="00D479E6" w:rsidRPr="0026580C" w:rsidRDefault="00D479E6" w:rsidP="00D479E6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eastAsia="Times New Roman" w:hAnsi="Times New Roman" w:cs="Times New Roman"/>
          <w:lang w:eastAsia="pl-PL"/>
        </w:rPr>
        <w:t>prawo dostępu do treści danych, na podstawie art. 15 RODO;</w:t>
      </w:r>
    </w:p>
    <w:p w:rsidR="00D479E6" w:rsidRPr="0026580C" w:rsidRDefault="00D479E6" w:rsidP="00D479E6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eastAsia="Times New Roman" w:hAnsi="Times New Roman" w:cs="Times New Roman"/>
          <w:lang w:eastAsia="pl-PL"/>
        </w:rPr>
        <w:t>prawo do sprostowania danych, na podstawie art. 16 RODO;</w:t>
      </w:r>
    </w:p>
    <w:p w:rsidR="00D479E6" w:rsidRPr="0026580C" w:rsidRDefault="00D479E6" w:rsidP="00D479E6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eastAsia="Times New Roman" w:hAnsi="Times New Roman" w:cs="Times New Roman"/>
          <w:lang w:eastAsia="pl-PL"/>
        </w:rPr>
        <w:t>prawo do żądania usunięcia danych, na podstawie art. 17 RODO;</w:t>
      </w:r>
    </w:p>
    <w:p w:rsidR="00D479E6" w:rsidRPr="0026580C" w:rsidRDefault="00D479E6" w:rsidP="00D479E6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eastAsia="Times New Roman" w:hAnsi="Times New Roman" w:cs="Times New Roman"/>
          <w:lang w:eastAsia="pl-PL"/>
        </w:rPr>
        <w:t>prawo do ograniczenia przetwarzania danych, na podstawie art.18 RODO;</w:t>
      </w:r>
    </w:p>
    <w:p w:rsidR="00D479E6" w:rsidRPr="0026580C" w:rsidRDefault="00D479E6" w:rsidP="00D479E6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Osobowych, </w:t>
      </w:r>
      <w:r w:rsidRPr="0026580C">
        <w:rPr>
          <w:rFonts w:ascii="Times New Roman" w:hAnsi="Times New Roman" w:cs="Times New Roman"/>
        </w:rPr>
        <w:t>ul. Stawki 2, 00-193 Warszawa,</w:t>
      </w:r>
      <w:r w:rsidRPr="0026580C">
        <w:rPr>
          <w:rFonts w:ascii="Times New Roman" w:eastAsia="Times New Roman" w:hAnsi="Times New Roman" w:cs="Times New Roman"/>
          <w:lang w:eastAsia="pl-PL"/>
        </w:rPr>
        <w:t xml:space="preserve"> gdy uzna Pan/Pani, iż przetwarzanie danych osobowych Pana/Pani dotyczących narusza przepisy praw</w:t>
      </w:r>
      <w:r w:rsidR="002A6FE9" w:rsidRPr="0026580C">
        <w:rPr>
          <w:rFonts w:ascii="Times New Roman" w:eastAsia="Times New Roman" w:hAnsi="Times New Roman" w:cs="Times New Roman"/>
          <w:lang w:eastAsia="pl-PL"/>
        </w:rPr>
        <w:t>a.</w:t>
      </w:r>
    </w:p>
    <w:p w:rsidR="00BD06F2" w:rsidRPr="0026580C" w:rsidRDefault="002A6FE9" w:rsidP="002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80C">
        <w:rPr>
          <w:rFonts w:ascii="Times New Roman" w:hAnsi="Times New Roman" w:cs="Times New Roman"/>
          <w:iCs/>
        </w:rPr>
        <w:t>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sectPr w:rsidR="00BD06F2" w:rsidRPr="0026580C" w:rsidSect="0026580C">
      <w:headerReference w:type="default" r:id="rId9"/>
      <w:footerReference w:type="default" r:id="rId10"/>
      <w:pgSz w:w="11906" w:h="16838"/>
      <w:pgMar w:top="1899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E5" w:rsidRDefault="00E61BE5" w:rsidP="007605DA">
      <w:pPr>
        <w:spacing w:after="0" w:line="240" w:lineRule="auto"/>
      </w:pPr>
      <w:r>
        <w:separator/>
      </w:r>
    </w:p>
  </w:endnote>
  <w:endnote w:type="continuationSeparator" w:id="0">
    <w:p w:rsidR="00E61BE5" w:rsidRDefault="00E61BE5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D479E6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D479E6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D479E6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E5" w:rsidRDefault="00E61BE5" w:rsidP="007605DA">
      <w:pPr>
        <w:spacing w:after="0" w:line="240" w:lineRule="auto"/>
      </w:pPr>
      <w:r>
        <w:separator/>
      </w:r>
    </w:p>
  </w:footnote>
  <w:footnote w:type="continuationSeparator" w:id="0">
    <w:p w:rsidR="00E61BE5" w:rsidRDefault="00E61BE5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16" name="Obraz 16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8A7"/>
    <w:multiLevelType w:val="multilevel"/>
    <w:tmpl w:val="278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339A0"/>
    <w:rsid w:val="0026580C"/>
    <w:rsid w:val="0028305C"/>
    <w:rsid w:val="002A6FE9"/>
    <w:rsid w:val="0041116F"/>
    <w:rsid w:val="004C7348"/>
    <w:rsid w:val="005C7B8F"/>
    <w:rsid w:val="00643691"/>
    <w:rsid w:val="00655A5F"/>
    <w:rsid w:val="0068473B"/>
    <w:rsid w:val="006C4A53"/>
    <w:rsid w:val="007605DA"/>
    <w:rsid w:val="00833CCE"/>
    <w:rsid w:val="00847CF9"/>
    <w:rsid w:val="008D219B"/>
    <w:rsid w:val="00933AF1"/>
    <w:rsid w:val="00967BC8"/>
    <w:rsid w:val="00992A4E"/>
    <w:rsid w:val="00A746FB"/>
    <w:rsid w:val="00BD06F2"/>
    <w:rsid w:val="00C23CB1"/>
    <w:rsid w:val="00CE1171"/>
    <w:rsid w:val="00D02DA7"/>
    <w:rsid w:val="00D042D9"/>
    <w:rsid w:val="00D479E6"/>
    <w:rsid w:val="00DB3964"/>
    <w:rsid w:val="00E34916"/>
    <w:rsid w:val="00E61BE5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479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FE9"/>
    <w:pPr>
      <w:ind w:left="720"/>
      <w:contextualSpacing/>
    </w:pPr>
  </w:style>
  <w:style w:type="paragraph" w:customStyle="1" w:styleId="Przypisdolny">
    <w:name w:val="Przypis dolny"/>
    <w:basedOn w:val="Normalny"/>
    <w:uiPriority w:val="99"/>
    <w:rsid w:val="002A6FE9"/>
    <w:pPr>
      <w:suppressLineNumber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F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25</cp:revision>
  <cp:lastPrinted>2022-03-02T09:00:00Z</cp:lastPrinted>
  <dcterms:created xsi:type="dcterms:W3CDTF">2022-02-16T07:39:00Z</dcterms:created>
  <dcterms:modified xsi:type="dcterms:W3CDTF">2022-06-08T10:06:00Z</dcterms:modified>
</cp:coreProperties>
</file>