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96" w:rsidRPr="0014519F" w:rsidRDefault="00A20D96" w:rsidP="0014519F">
      <w:pPr>
        <w:tabs>
          <w:tab w:val="center" w:pos="2837"/>
          <w:tab w:val="center" w:pos="3545"/>
          <w:tab w:val="center" w:pos="4253"/>
          <w:tab w:val="center" w:pos="4964"/>
          <w:tab w:val="center" w:pos="5672"/>
          <w:tab w:val="right" w:pos="9359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14519F">
        <w:rPr>
          <w:rFonts w:ascii="Arial" w:hAnsi="Arial" w:cs="Arial"/>
          <w:b/>
          <w:sz w:val="24"/>
          <w:szCs w:val="24"/>
        </w:rPr>
        <w:tab/>
        <w:t xml:space="preserve">  </w:t>
      </w:r>
      <w:r w:rsidRPr="0014519F">
        <w:rPr>
          <w:rFonts w:ascii="Arial" w:hAnsi="Arial" w:cs="Arial"/>
          <w:b/>
          <w:sz w:val="24"/>
          <w:szCs w:val="24"/>
        </w:rPr>
        <w:tab/>
        <w:t xml:space="preserve"> </w:t>
      </w:r>
      <w:r w:rsidRPr="0014519F">
        <w:rPr>
          <w:rFonts w:ascii="Arial" w:hAnsi="Arial" w:cs="Arial"/>
          <w:b/>
          <w:sz w:val="24"/>
          <w:szCs w:val="24"/>
        </w:rPr>
        <w:tab/>
        <w:t xml:space="preserve"> </w:t>
      </w:r>
      <w:r w:rsidRPr="0014519F">
        <w:rPr>
          <w:rFonts w:ascii="Arial" w:hAnsi="Arial" w:cs="Arial"/>
          <w:b/>
          <w:sz w:val="24"/>
          <w:szCs w:val="24"/>
        </w:rPr>
        <w:tab/>
      </w:r>
    </w:p>
    <w:p w:rsidR="0014519F" w:rsidRPr="0014519F" w:rsidRDefault="00A20D96" w:rsidP="0014519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519F">
        <w:rPr>
          <w:rFonts w:ascii="Arial" w:hAnsi="Arial" w:cs="Arial"/>
          <w:b/>
          <w:sz w:val="24"/>
          <w:szCs w:val="24"/>
        </w:rPr>
        <w:t>OPIS PRZEDMIOTU ZAMÓWIENIA</w:t>
      </w:r>
    </w:p>
    <w:p w:rsidR="00A20D96" w:rsidRPr="0014519F" w:rsidRDefault="00A20D96" w:rsidP="0014519F">
      <w:pPr>
        <w:spacing w:after="120" w:line="360" w:lineRule="auto"/>
        <w:ind w:right="2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 xml:space="preserve">Przedmiotem zamówienia jest opracowanie </w:t>
      </w:r>
      <w:r w:rsidR="006F3B3F" w:rsidRPr="0014519F">
        <w:rPr>
          <w:rFonts w:ascii="Arial" w:hAnsi="Arial" w:cs="Arial"/>
          <w:b/>
          <w:sz w:val="24"/>
          <w:szCs w:val="24"/>
        </w:rPr>
        <w:t>PLANÓW</w:t>
      </w:r>
      <w:r w:rsidRPr="0014519F">
        <w:rPr>
          <w:rFonts w:ascii="Arial" w:hAnsi="Arial" w:cs="Arial"/>
          <w:b/>
          <w:sz w:val="24"/>
          <w:szCs w:val="24"/>
        </w:rPr>
        <w:t xml:space="preserve"> EWAKUACJI OSÓB </w:t>
      </w:r>
      <w:r w:rsidR="006F3B3F" w:rsidRPr="0014519F">
        <w:rPr>
          <w:rFonts w:ascii="Arial" w:hAnsi="Arial" w:cs="Arial"/>
          <w:b/>
          <w:sz w:val="24"/>
          <w:szCs w:val="24"/>
        </w:rPr>
        <w:t xml:space="preserve">Z </w:t>
      </w:r>
      <w:r w:rsidRPr="0014519F">
        <w:rPr>
          <w:rFonts w:ascii="Arial" w:hAnsi="Arial" w:cs="Arial"/>
          <w:b/>
          <w:sz w:val="24"/>
          <w:szCs w:val="24"/>
        </w:rPr>
        <w:t>NIEPEŁNOSPRAWN</w:t>
      </w:r>
      <w:r w:rsidR="006F3B3F" w:rsidRPr="0014519F">
        <w:rPr>
          <w:rFonts w:ascii="Arial" w:hAnsi="Arial" w:cs="Arial"/>
          <w:b/>
          <w:sz w:val="24"/>
          <w:szCs w:val="24"/>
        </w:rPr>
        <w:t>OŚCIAMI</w:t>
      </w:r>
      <w:r w:rsidRPr="0014519F">
        <w:rPr>
          <w:rFonts w:ascii="Arial" w:hAnsi="Arial" w:cs="Arial"/>
          <w:sz w:val="24"/>
          <w:szCs w:val="24"/>
        </w:rPr>
        <w:t xml:space="preserve"> dla budynków Akademii Nauk Stosowanych w Łomży zlokalizowanych </w:t>
      </w:r>
      <w:r w:rsidR="006F3B3F" w:rsidRPr="0014519F">
        <w:rPr>
          <w:rFonts w:ascii="Arial" w:hAnsi="Arial" w:cs="Arial"/>
          <w:sz w:val="24"/>
          <w:szCs w:val="24"/>
        </w:rPr>
        <w:t xml:space="preserve">w Łomży: </w:t>
      </w:r>
      <w:r w:rsidRPr="0014519F">
        <w:rPr>
          <w:rFonts w:ascii="Arial" w:hAnsi="Arial" w:cs="Arial"/>
          <w:sz w:val="24"/>
          <w:szCs w:val="24"/>
        </w:rPr>
        <w:t>przy ul</w:t>
      </w:r>
      <w:r w:rsidR="00F23E6F" w:rsidRPr="0014519F">
        <w:rPr>
          <w:rFonts w:ascii="Arial" w:hAnsi="Arial" w:cs="Arial"/>
          <w:sz w:val="24"/>
          <w:szCs w:val="24"/>
        </w:rPr>
        <w:t>. Akademickiej</w:t>
      </w:r>
      <w:r w:rsidRPr="0014519F">
        <w:rPr>
          <w:rFonts w:ascii="Arial" w:hAnsi="Arial" w:cs="Arial"/>
          <w:sz w:val="24"/>
          <w:szCs w:val="24"/>
        </w:rPr>
        <w:t xml:space="preserve"> 14,</w:t>
      </w:r>
      <w:r w:rsidR="00F23E6F" w:rsidRPr="0014519F">
        <w:rPr>
          <w:rFonts w:ascii="Arial" w:hAnsi="Arial" w:cs="Arial"/>
          <w:sz w:val="24"/>
          <w:szCs w:val="24"/>
        </w:rPr>
        <w:t xml:space="preserve"> Akademickiej 1, Wiejskiej 16, Wiejskiej </w:t>
      </w:r>
      <w:r w:rsidRPr="0014519F">
        <w:rPr>
          <w:rFonts w:ascii="Arial" w:hAnsi="Arial" w:cs="Arial"/>
          <w:sz w:val="24"/>
          <w:szCs w:val="24"/>
        </w:rPr>
        <w:t xml:space="preserve">16A.  </w:t>
      </w:r>
    </w:p>
    <w:p w:rsidR="00A20D96" w:rsidRPr="0014519F" w:rsidRDefault="00A20D96" w:rsidP="0014519F">
      <w:pPr>
        <w:spacing w:after="120" w:line="360" w:lineRule="auto"/>
        <w:ind w:left="427" w:right="2"/>
        <w:jc w:val="center"/>
        <w:rPr>
          <w:rFonts w:ascii="Arial" w:hAnsi="Arial" w:cs="Arial"/>
          <w:b/>
          <w:sz w:val="24"/>
          <w:szCs w:val="24"/>
        </w:rPr>
      </w:pPr>
      <w:r w:rsidRPr="0014519F">
        <w:rPr>
          <w:rFonts w:ascii="Arial" w:hAnsi="Arial" w:cs="Arial"/>
          <w:b/>
          <w:sz w:val="24"/>
          <w:szCs w:val="24"/>
        </w:rPr>
        <w:t>I.</w:t>
      </w:r>
    </w:p>
    <w:p w:rsidR="00A20D96" w:rsidRPr="0014519F" w:rsidRDefault="0014519F" w:rsidP="0014519F">
      <w:pPr>
        <w:spacing w:after="120" w:line="360" w:lineRule="auto"/>
        <w:ind w:right="2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 xml:space="preserve">1. </w:t>
      </w:r>
      <w:r w:rsidR="00A20D96" w:rsidRPr="0014519F">
        <w:rPr>
          <w:rFonts w:ascii="Arial" w:hAnsi="Arial" w:cs="Arial"/>
          <w:sz w:val="24"/>
          <w:szCs w:val="24"/>
        </w:rPr>
        <w:t xml:space="preserve">Opracowanie </w:t>
      </w:r>
      <w:r w:rsidR="006F3B3F" w:rsidRPr="0014519F">
        <w:rPr>
          <w:rFonts w:ascii="Arial" w:hAnsi="Arial" w:cs="Arial"/>
          <w:sz w:val="24"/>
          <w:szCs w:val="24"/>
        </w:rPr>
        <w:t>planów ewakuacji</w:t>
      </w:r>
      <w:r w:rsidR="00A20D96" w:rsidRPr="0014519F">
        <w:rPr>
          <w:rFonts w:ascii="Arial" w:hAnsi="Arial" w:cs="Arial"/>
          <w:sz w:val="24"/>
          <w:szCs w:val="24"/>
        </w:rPr>
        <w:t xml:space="preserve"> </w:t>
      </w:r>
      <w:r w:rsidR="006F3B3F" w:rsidRPr="0014519F">
        <w:rPr>
          <w:rFonts w:ascii="Arial" w:hAnsi="Arial" w:cs="Arial"/>
          <w:sz w:val="24"/>
          <w:szCs w:val="24"/>
        </w:rPr>
        <w:t xml:space="preserve">obejmujących procedurę ewakuacji </w:t>
      </w:r>
      <w:r w:rsidR="00A20D96" w:rsidRPr="0014519F">
        <w:rPr>
          <w:rFonts w:ascii="Arial" w:hAnsi="Arial" w:cs="Arial"/>
          <w:sz w:val="24"/>
          <w:szCs w:val="24"/>
        </w:rPr>
        <w:t xml:space="preserve">osób </w:t>
      </w:r>
      <w:r w:rsidR="006F3B3F" w:rsidRPr="0014519F">
        <w:rPr>
          <w:rFonts w:ascii="Arial" w:hAnsi="Arial" w:cs="Arial"/>
          <w:sz w:val="24"/>
          <w:szCs w:val="24"/>
        </w:rPr>
        <w:t>z niepełnosprawnościami</w:t>
      </w:r>
      <w:r w:rsidR="00A20D96" w:rsidRPr="0014519F">
        <w:rPr>
          <w:rFonts w:ascii="Arial" w:hAnsi="Arial" w:cs="Arial"/>
          <w:sz w:val="24"/>
          <w:szCs w:val="24"/>
        </w:rPr>
        <w:t xml:space="preserve"> </w:t>
      </w:r>
      <w:r w:rsidR="006F3B3F" w:rsidRPr="0014519F">
        <w:rPr>
          <w:rFonts w:ascii="Arial" w:hAnsi="Arial" w:cs="Arial"/>
          <w:sz w:val="24"/>
          <w:szCs w:val="24"/>
        </w:rPr>
        <w:t>z budynków powinno być wykonane</w:t>
      </w:r>
      <w:r w:rsidR="00A20D96" w:rsidRPr="0014519F">
        <w:rPr>
          <w:rFonts w:ascii="Arial" w:hAnsi="Arial" w:cs="Arial"/>
          <w:sz w:val="24"/>
          <w:szCs w:val="24"/>
        </w:rPr>
        <w:t xml:space="preserve"> rzetelnie i zgodnie z obowiązującymi przepisami p</w:t>
      </w:r>
      <w:r>
        <w:rPr>
          <w:rFonts w:ascii="Arial" w:hAnsi="Arial" w:cs="Arial"/>
          <w:sz w:val="24"/>
          <w:szCs w:val="24"/>
        </w:rPr>
        <w:t xml:space="preserve">rzez osoby posiadające wymagane </w:t>
      </w:r>
      <w:r w:rsidR="00A20D96" w:rsidRPr="0014519F">
        <w:rPr>
          <w:rFonts w:ascii="Arial" w:hAnsi="Arial" w:cs="Arial"/>
          <w:sz w:val="24"/>
          <w:szCs w:val="24"/>
        </w:rPr>
        <w:t>uprawnienia/kwalifikacje.</w:t>
      </w:r>
    </w:p>
    <w:p w:rsidR="00A20D96" w:rsidRPr="0014519F" w:rsidRDefault="0014519F" w:rsidP="0014519F">
      <w:pPr>
        <w:spacing w:after="120" w:line="360" w:lineRule="auto"/>
        <w:ind w:right="2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 xml:space="preserve">2. </w:t>
      </w:r>
      <w:r w:rsidR="00A20D96" w:rsidRPr="0014519F">
        <w:rPr>
          <w:rFonts w:ascii="Arial" w:hAnsi="Arial" w:cs="Arial"/>
          <w:sz w:val="24"/>
          <w:szCs w:val="24"/>
        </w:rPr>
        <w:t>Opracowanie musi być zatwierdzone przez rzeczoznawcę do spraw</w:t>
      </w:r>
      <w:r w:rsidR="006F3B3F" w:rsidRPr="0014519F">
        <w:rPr>
          <w:rFonts w:ascii="Arial" w:hAnsi="Arial" w:cs="Arial"/>
          <w:sz w:val="24"/>
          <w:szCs w:val="24"/>
        </w:rPr>
        <w:t xml:space="preserve"> zabezpieczeń przeciwpożarowych</w:t>
      </w:r>
      <w:r w:rsidR="00A20D96" w:rsidRPr="0014519F">
        <w:rPr>
          <w:rFonts w:ascii="Arial" w:hAnsi="Arial" w:cs="Arial"/>
          <w:sz w:val="24"/>
          <w:szCs w:val="24"/>
        </w:rPr>
        <w:t>.</w:t>
      </w:r>
    </w:p>
    <w:p w:rsidR="00A20D96" w:rsidRPr="0014519F" w:rsidRDefault="00A20D96" w:rsidP="0014519F">
      <w:pPr>
        <w:spacing w:after="120" w:line="360" w:lineRule="auto"/>
        <w:ind w:left="427" w:right="2"/>
        <w:jc w:val="center"/>
        <w:rPr>
          <w:rFonts w:ascii="Arial" w:hAnsi="Arial" w:cs="Arial"/>
          <w:b/>
          <w:sz w:val="24"/>
          <w:szCs w:val="24"/>
        </w:rPr>
      </w:pPr>
      <w:r w:rsidRPr="0014519F">
        <w:rPr>
          <w:rFonts w:ascii="Arial" w:hAnsi="Arial" w:cs="Arial"/>
          <w:b/>
          <w:sz w:val="24"/>
          <w:szCs w:val="24"/>
        </w:rPr>
        <w:t>II.</w:t>
      </w:r>
    </w:p>
    <w:p w:rsidR="00A20D96" w:rsidRPr="0014519F" w:rsidRDefault="006F3B3F" w:rsidP="0014519F">
      <w:pPr>
        <w:spacing w:after="120" w:line="360" w:lineRule="auto"/>
        <w:ind w:right="2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Plany, o których mowa w pkt I powinny</w:t>
      </w:r>
      <w:r w:rsidR="00A20D96" w:rsidRPr="0014519F">
        <w:rPr>
          <w:rFonts w:ascii="Arial" w:hAnsi="Arial" w:cs="Arial"/>
          <w:sz w:val="24"/>
          <w:szCs w:val="24"/>
        </w:rPr>
        <w:t xml:space="preserve"> zawierać:</w:t>
      </w:r>
    </w:p>
    <w:p w:rsidR="00A20D96" w:rsidRPr="0014519F" w:rsidRDefault="00A20D96" w:rsidP="0014519F">
      <w:pPr>
        <w:numPr>
          <w:ilvl w:val="0"/>
          <w:numId w:val="9"/>
        </w:numPr>
        <w:spacing w:after="120" w:line="360" w:lineRule="auto"/>
        <w:ind w:left="426" w:right="2" w:hanging="284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Przedmiot i zakres stosowania procedur bezpiecznej ewakuacji.</w:t>
      </w:r>
    </w:p>
    <w:p w:rsidR="00A20D96" w:rsidRPr="0014519F" w:rsidRDefault="00A20D96" w:rsidP="0014519F">
      <w:pPr>
        <w:numPr>
          <w:ilvl w:val="0"/>
          <w:numId w:val="9"/>
        </w:numPr>
        <w:spacing w:after="120" w:line="360" w:lineRule="auto"/>
        <w:ind w:left="426" w:right="2" w:hanging="284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Podstawy uruchomienia procedu</w:t>
      </w:r>
      <w:r w:rsidR="0014519F">
        <w:rPr>
          <w:rFonts w:ascii="Arial" w:hAnsi="Arial" w:cs="Arial"/>
          <w:sz w:val="24"/>
          <w:szCs w:val="24"/>
        </w:rPr>
        <w:t xml:space="preserve">ry bezpiecznej ewakuacji osób z </w:t>
      </w:r>
      <w:r w:rsidRPr="0014519F">
        <w:rPr>
          <w:rFonts w:ascii="Arial" w:hAnsi="Arial" w:cs="Arial"/>
          <w:sz w:val="24"/>
          <w:szCs w:val="24"/>
        </w:rPr>
        <w:t>niepełnosprawnościami.</w:t>
      </w:r>
    </w:p>
    <w:p w:rsidR="00A20D96" w:rsidRPr="0014519F" w:rsidRDefault="00A20D96" w:rsidP="0014519F">
      <w:pPr>
        <w:numPr>
          <w:ilvl w:val="0"/>
          <w:numId w:val="9"/>
        </w:numPr>
        <w:spacing w:after="120" w:line="360" w:lineRule="auto"/>
        <w:ind w:left="426" w:right="2" w:hanging="284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Zasady alarmowania.</w:t>
      </w:r>
    </w:p>
    <w:p w:rsidR="00A20D96" w:rsidRPr="0014519F" w:rsidRDefault="00A20D96" w:rsidP="0014519F">
      <w:pPr>
        <w:numPr>
          <w:ilvl w:val="0"/>
          <w:numId w:val="9"/>
        </w:numPr>
        <w:spacing w:after="120" w:line="360" w:lineRule="auto"/>
        <w:ind w:left="426" w:right="2" w:hanging="284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Zadania i obowiązki pracowników związanych z organizacją  ewakuacji.</w:t>
      </w:r>
    </w:p>
    <w:p w:rsidR="00A20D96" w:rsidRPr="0014519F" w:rsidRDefault="00A20D96" w:rsidP="0014519F">
      <w:pPr>
        <w:numPr>
          <w:ilvl w:val="0"/>
          <w:numId w:val="9"/>
        </w:numPr>
        <w:spacing w:after="120" w:line="360" w:lineRule="auto"/>
        <w:ind w:left="428" w:right="2" w:hanging="286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Sposoby komunikowan</w:t>
      </w:r>
      <w:r w:rsidR="006F3B3F" w:rsidRPr="0014519F">
        <w:rPr>
          <w:rFonts w:ascii="Arial" w:hAnsi="Arial" w:cs="Arial"/>
          <w:sz w:val="24"/>
          <w:szCs w:val="24"/>
        </w:rPr>
        <w:t>ia się z osobami z dysfunkcjami:</w:t>
      </w:r>
    </w:p>
    <w:p w:rsidR="00A20D96" w:rsidRPr="0014519F" w:rsidRDefault="006F3B3F" w:rsidP="0014519F">
      <w:pPr>
        <w:pStyle w:val="Akapitzlist"/>
        <w:numPr>
          <w:ilvl w:val="2"/>
          <w:numId w:val="11"/>
        </w:numPr>
        <w:spacing w:after="120" w:line="360" w:lineRule="auto"/>
        <w:ind w:right="2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w</w:t>
      </w:r>
      <w:r w:rsidR="00A20D96" w:rsidRPr="0014519F">
        <w:rPr>
          <w:rFonts w:ascii="Arial" w:hAnsi="Arial" w:cs="Arial"/>
          <w:sz w:val="24"/>
          <w:szCs w:val="24"/>
        </w:rPr>
        <w:t>zroku</w:t>
      </w:r>
      <w:r w:rsidRPr="0014519F">
        <w:rPr>
          <w:rFonts w:ascii="Arial" w:hAnsi="Arial" w:cs="Arial"/>
          <w:sz w:val="24"/>
          <w:szCs w:val="24"/>
        </w:rPr>
        <w:t>,</w:t>
      </w:r>
      <w:r w:rsidR="00A20D96" w:rsidRPr="0014519F">
        <w:rPr>
          <w:rFonts w:ascii="Arial" w:hAnsi="Arial" w:cs="Arial"/>
          <w:sz w:val="24"/>
          <w:szCs w:val="24"/>
        </w:rPr>
        <w:t xml:space="preserve"> </w:t>
      </w:r>
    </w:p>
    <w:p w:rsidR="00A20D96" w:rsidRPr="0014519F" w:rsidRDefault="006F3B3F" w:rsidP="0014519F">
      <w:pPr>
        <w:pStyle w:val="Akapitzlist"/>
        <w:numPr>
          <w:ilvl w:val="2"/>
          <w:numId w:val="11"/>
        </w:numPr>
        <w:spacing w:after="120" w:line="360" w:lineRule="auto"/>
        <w:ind w:right="2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s</w:t>
      </w:r>
      <w:r w:rsidR="00A20D96" w:rsidRPr="0014519F">
        <w:rPr>
          <w:rFonts w:ascii="Arial" w:hAnsi="Arial" w:cs="Arial"/>
          <w:sz w:val="24"/>
          <w:szCs w:val="24"/>
        </w:rPr>
        <w:t>łuchu</w:t>
      </w:r>
      <w:r w:rsidRPr="0014519F">
        <w:rPr>
          <w:rFonts w:ascii="Arial" w:hAnsi="Arial" w:cs="Arial"/>
          <w:sz w:val="24"/>
          <w:szCs w:val="24"/>
        </w:rPr>
        <w:t>,</w:t>
      </w:r>
      <w:r w:rsidR="00A20D96" w:rsidRPr="0014519F">
        <w:rPr>
          <w:rFonts w:ascii="Arial" w:hAnsi="Arial" w:cs="Arial"/>
          <w:sz w:val="24"/>
          <w:szCs w:val="24"/>
        </w:rPr>
        <w:t xml:space="preserve"> </w:t>
      </w:r>
    </w:p>
    <w:p w:rsidR="006F3B3F" w:rsidRPr="0014519F" w:rsidRDefault="006F3B3F" w:rsidP="0014519F">
      <w:pPr>
        <w:pStyle w:val="Akapitzlist"/>
        <w:numPr>
          <w:ilvl w:val="2"/>
          <w:numId w:val="11"/>
        </w:numPr>
        <w:spacing w:after="120" w:line="360" w:lineRule="auto"/>
        <w:ind w:right="2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spektrum autyzmu.</w:t>
      </w:r>
    </w:p>
    <w:p w:rsidR="00A20D96" w:rsidRPr="0014519F" w:rsidRDefault="00A20D96" w:rsidP="0014519F">
      <w:pPr>
        <w:pStyle w:val="Akapitzlist"/>
        <w:numPr>
          <w:ilvl w:val="0"/>
          <w:numId w:val="9"/>
        </w:numPr>
        <w:spacing w:after="120" w:line="360" w:lineRule="auto"/>
        <w:ind w:left="426" w:right="2" w:hanging="294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Sposób ewakuacji osób niepełnosprawnych ruchowo, z dysfunkcjami wzroku oraz z dysfunkcją słuchu.</w:t>
      </w:r>
    </w:p>
    <w:p w:rsidR="00A20D96" w:rsidRPr="0014519F" w:rsidRDefault="00A20D96" w:rsidP="0014519F">
      <w:pPr>
        <w:pStyle w:val="Akapitzlist"/>
        <w:numPr>
          <w:ilvl w:val="0"/>
          <w:numId w:val="9"/>
        </w:numPr>
        <w:spacing w:after="120" w:line="360" w:lineRule="auto"/>
        <w:ind w:left="426" w:right="2" w:hanging="294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lastRenderedPageBreak/>
        <w:t>Sposób ewakuacji o</w:t>
      </w:r>
      <w:r w:rsidR="006F3B3F" w:rsidRPr="0014519F">
        <w:rPr>
          <w:rFonts w:ascii="Arial" w:hAnsi="Arial" w:cs="Arial"/>
          <w:sz w:val="24"/>
          <w:szCs w:val="24"/>
        </w:rPr>
        <w:t>sób z zaburzeniami psychicznymi i emocjonalnymi.</w:t>
      </w:r>
      <w:r w:rsidRPr="0014519F">
        <w:rPr>
          <w:rFonts w:ascii="Arial" w:hAnsi="Arial" w:cs="Arial"/>
          <w:sz w:val="24"/>
          <w:szCs w:val="24"/>
        </w:rPr>
        <w:t xml:space="preserve"> </w:t>
      </w:r>
    </w:p>
    <w:p w:rsidR="00A20D96" w:rsidRPr="0014519F" w:rsidRDefault="00A20D96" w:rsidP="0014519F">
      <w:pPr>
        <w:pStyle w:val="Akapitzlist"/>
        <w:numPr>
          <w:ilvl w:val="0"/>
          <w:numId w:val="9"/>
        </w:numPr>
        <w:spacing w:after="120" w:line="360" w:lineRule="auto"/>
        <w:ind w:left="426" w:right="2" w:hanging="294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 xml:space="preserve">Sposób przeciwdziałania panice osób </w:t>
      </w:r>
      <w:r w:rsidR="006F3B3F" w:rsidRPr="0014519F">
        <w:rPr>
          <w:rFonts w:ascii="Arial" w:hAnsi="Arial" w:cs="Arial"/>
          <w:sz w:val="24"/>
          <w:szCs w:val="24"/>
        </w:rPr>
        <w:t>z niepełnosprawnościami</w:t>
      </w:r>
      <w:r w:rsidRPr="0014519F">
        <w:rPr>
          <w:rFonts w:ascii="Arial" w:hAnsi="Arial" w:cs="Arial"/>
          <w:sz w:val="24"/>
          <w:szCs w:val="24"/>
        </w:rPr>
        <w:t>.</w:t>
      </w:r>
    </w:p>
    <w:p w:rsidR="00A20D96" w:rsidRPr="0014519F" w:rsidRDefault="00A20D96" w:rsidP="0014519F">
      <w:pPr>
        <w:pStyle w:val="Akapitzlist"/>
        <w:numPr>
          <w:ilvl w:val="0"/>
          <w:numId w:val="9"/>
        </w:numPr>
        <w:spacing w:after="120" w:line="360" w:lineRule="auto"/>
        <w:ind w:left="426" w:right="2" w:hanging="294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Wskazanie rozwiązań technicznych sposobu ewakuacji osób o ograniczonej zdolności poruszania się bądź osób z innymi niepełnosprawnościami.</w:t>
      </w:r>
    </w:p>
    <w:p w:rsidR="00707924" w:rsidRPr="0014519F" w:rsidRDefault="00A20D96" w:rsidP="0014519F">
      <w:pPr>
        <w:pStyle w:val="Akapitzlist"/>
        <w:numPr>
          <w:ilvl w:val="0"/>
          <w:numId w:val="9"/>
        </w:numPr>
        <w:spacing w:after="120" w:line="360" w:lineRule="auto"/>
        <w:ind w:left="426" w:right="2" w:hanging="426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 xml:space="preserve">Przygotowanie </w:t>
      </w:r>
      <w:r w:rsidR="006F3B3F" w:rsidRPr="0014519F">
        <w:rPr>
          <w:rFonts w:ascii="Arial" w:hAnsi="Arial" w:cs="Arial"/>
          <w:sz w:val="24"/>
          <w:szCs w:val="24"/>
        </w:rPr>
        <w:t>zakresu tematycznego</w:t>
      </w:r>
      <w:r w:rsidRPr="0014519F">
        <w:rPr>
          <w:rFonts w:ascii="Arial" w:hAnsi="Arial" w:cs="Arial"/>
          <w:sz w:val="24"/>
          <w:szCs w:val="24"/>
        </w:rPr>
        <w:t xml:space="preserve"> szkolenia teoretycznego i praktycznego społecz</w:t>
      </w:r>
      <w:r w:rsidR="00707924" w:rsidRPr="0014519F">
        <w:rPr>
          <w:rFonts w:ascii="Arial" w:hAnsi="Arial" w:cs="Arial"/>
          <w:sz w:val="24"/>
          <w:szCs w:val="24"/>
        </w:rPr>
        <w:t>ności akademickiej w zakresie ewakuacji osób z niepełnosprawnościami.</w:t>
      </w:r>
    </w:p>
    <w:p w:rsidR="00A20D96" w:rsidRPr="0014519F" w:rsidRDefault="00A20D96" w:rsidP="0014519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519F">
        <w:rPr>
          <w:rFonts w:ascii="Arial" w:hAnsi="Arial" w:cs="Arial"/>
          <w:b/>
          <w:sz w:val="24"/>
          <w:szCs w:val="24"/>
        </w:rPr>
        <w:t>III.</w:t>
      </w:r>
    </w:p>
    <w:p w:rsidR="00A20D96" w:rsidRPr="0014519F" w:rsidRDefault="00A20D96" w:rsidP="0014519F">
      <w:pPr>
        <w:spacing w:after="120" w:line="360" w:lineRule="auto"/>
        <w:ind w:right="2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Informacje techniczne dotyczące budynków:</w:t>
      </w:r>
    </w:p>
    <w:p w:rsidR="00A20D96" w:rsidRPr="0014519F" w:rsidRDefault="00A20D96" w:rsidP="0014519F">
      <w:pPr>
        <w:spacing w:after="120" w:line="360" w:lineRule="auto"/>
        <w:ind w:left="427" w:right="2"/>
        <w:rPr>
          <w:rFonts w:ascii="Arial" w:hAnsi="Arial" w:cs="Arial"/>
          <w:b/>
          <w:sz w:val="24"/>
          <w:szCs w:val="24"/>
        </w:rPr>
      </w:pPr>
      <w:r w:rsidRPr="0014519F">
        <w:rPr>
          <w:rFonts w:ascii="Arial" w:hAnsi="Arial" w:cs="Arial"/>
          <w:b/>
          <w:sz w:val="24"/>
          <w:szCs w:val="24"/>
        </w:rPr>
        <w:t>Akademicka 1</w:t>
      </w:r>
    </w:p>
    <w:p w:rsidR="00A20D96" w:rsidRPr="0014519F" w:rsidRDefault="00A20D96" w:rsidP="0014519F">
      <w:pPr>
        <w:numPr>
          <w:ilvl w:val="1"/>
          <w:numId w:val="10"/>
        </w:numPr>
        <w:spacing w:after="120" w:line="360" w:lineRule="auto"/>
        <w:ind w:right="2" w:hanging="360"/>
        <w:jc w:val="both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Powierzchnia zabudowy:   3 583,31 m</w:t>
      </w:r>
      <w:r w:rsidRPr="0014519F">
        <w:rPr>
          <w:rFonts w:ascii="Arial" w:hAnsi="Arial" w:cs="Arial"/>
          <w:sz w:val="24"/>
          <w:szCs w:val="24"/>
          <w:vertAlign w:val="superscript"/>
        </w:rPr>
        <w:t>2</w:t>
      </w:r>
      <w:r w:rsidRPr="0014519F">
        <w:rPr>
          <w:rFonts w:ascii="Arial" w:hAnsi="Arial" w:cs="Arial"/>
          <w:sz w:val="24"/>
          <w:szCs w:val="24"/>
        </w:rPr>
        <w:t xml:space="preserve"> </w:t>
      </w:r>
    </w:p>
    <w:p w:rsidR="00A20D96" w:rsidRPr="0014519F" w:rsidRDefault="00A20D96" w:rsidP="0014519F">
      <w:pPr>
        <w:numPr>
          <w:ilvl w:val="1"/>
          <w:numId w:val="10"/>
        </w:numPr>
        <w:spacing w:after="120" w:line="360" w:lineRule="auto"/>
        <w:ind w:right="2" w:hanging="360"/>
        <w:jc w:val="both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Powierzchnia użytkowa:  4 185,46 m</w:t>
      </w:r>
      <w:r w:rsidRPr="0014519F">
        <w:rPr>
          <w:rFonts w:ascii="Arial" w:hAnsi="Arial" w:cs="Arial"/>
          <w:sz w:val="24"/>
          <w:szCs w:val="24"/>
          <w:vertAlign w:val="superscript"/>
        </w:rPr>
        <w:t>2</w:t>
      </w:r>
      <w:r w:rsidRPr="0014519F">
        <w:rPr>
          <w:rFonts w:ascii="Arial" w:hAnsi="Arial" w:cs="Arial"/>
          <w:sz w:val="24"/>
          <w:szCs w:val="24"/>
        </w:rPr>
        <w:t xml:space="preserve"> </w:t>
      </w:r>
    </w:p>
    <w:p w:rsidR="00A20D96" w:rsidRPr="0014519F" w:rsidRDefault="00A20D96" w:rsidP="0014519F">
      <w:pPr>
        <w:numPr>
          <w:ilvl w:val="1"/>
          <w:numId w:val="10"/>
        </w:numPr>
        <w:spacing w:after="120" w:line="360" w:lineRule="auto"/>
        <w:ind w:right="2" w:hanging="360"/>
        <w:jc w:val="both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Kubatura netto:                 39 911,64 m</w:t>
      </w:r>
      <w:r w:rsidRPr="0014519F">
        <w:rPr>
          <w:rFonts w:ascii="Arial" w:hAnsi="Arial" w:cs="Arial"/>
          <w:sz w:val="24"/>
          <w:szCs w:val="24"/>
          <w:vertAlign w:val="superscript"/>
        </w:rPr>
        <w:t>3</w:t>
      </w:r>
      <w:r w:rsidRPr="0014519F">
        <w:rPr>
          <w:rFonts w:ascii="Arial" w:hAnsi="Arial" w:cs="Arial"/>
          <w:sz w:val="24"/>
          <w:szCs w:val="24"/>
        </w:rPr>
        <w:t xml:space="preserve"> </w:t>
      </w:r>
    </w:p>
    <w:p w:rsidR="00A20D96" w:rsidRPr="0014519F" w:rsidRDefault="00A20D96" w:rsidP="0014519F">
      <w:pPr>
        <w:numPr>
          <w:ilvl w:val="1"/>
          <w:numId w:val="10"/>
        </w:numPr>
        <w:spacing w:after="120" w:line="360" w:lineRule="auto"/>
        <w:ind w:right="2" w:hanging="360"/>
        <w:jc w:val="both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 xml:space="preserve">Ilość kondygnacji: 2  nadziemnych,     </w:t>
      </w:r>
    </w:p>
    <w:p w:rsidR="00A20D96" w:rsidRPr="0014519F" w:rsidRDefault="00A20D96" w:rsidP="0014519F">
      <w:pPr>
        <w:spacing w:after="120" w:line="360" w:lineRule="auto"/>
        <w:ind w:right="2"/>
        <w:rPr>
          <w:rFonts w:ascii="Arial" w:hAnsi="Arial" w:cs="Arial"/>
          <w:b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 xml:space="preserve">      </w:t>
      </w:r>
      <w:r w:rsidRPr="0014519F">
        <w:rPr>
          <w:rFonts w:ascii="Arial" w:hAnsi="Arial" w:cs="Arial"/>
          <w:b/>
          <w:sz w:val="24"/>
          <w:szCs w:val="24"/>
        </w:rPr>
        <w:t>Akademicka 14</w:t>
      </w:r>
    </w:p>
    <w:p w:rsidR="00A20D96" w:rsidRPr="0014519F" w:rsidRDefault="00A20D96" w:rsidP="0014519F">
      <w:pPr>
        <w:numPr>
          <w:ilvl w:val="0"/>
          <w:numId w:val="16"/>
        </w:numPr>
        <w:spacing w:after="120" w:line="360" w:lineRule="auto"/>
        <w:ind w:right="2" w:hanging="360"/>
        <w:jc w:val="both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Powierzchnia zabudowy:   1 377,29 m</w:t>
      </w:r>
      <w:r w:rsidRPr="0014519F">
        <w:rPr>
          <w:rFonts w:ascii="Arial" w:hAnsi="Arial" w:cs="Arial"/>
          <w:sz w:val="24"/>
          <w:szCs w:val="24"/>
          <w:vertAlign w:val="superscript"/>
        </w:rPr>
        <w:t>2</w:t>
      </w:r>
      <w:r w:rsidRPr="0014519F">
        <w:rPr>
          <w:rFonts w:ascii="Arial" w:hAnsi="Arial" w:cs="Arial"/>
          <w:sz w:val="24"/>
          <w:szCs w:val="24"/>
        </w:rPr>
        <w:t xml:space="preserve"> </w:t>
      </w:r>
    </w:p>
    <w:p w:rsidR="00A20D96" w:rsidRPr="0014519F" w:rsidRDefault="00A20D96" w:rsidP="0014519F">
      <w:pPr>
        <w:numPr>
          <w:ilvl w:val="0"/>
          <w:numId w:val="16"/>
        </w:numPr>
        <w:spacing w:after="120" w:line="360" w:lineRule="auto"/>
        <w:ind w:right="2" w:hanging="360"/>
        <w:jc w:val="both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Powierzchnia użytkowa:  3 633,40 m</w:t>
      </w:r>
      <w:r w:rsidRPr="0014519F">
        <w:rPr>
          <w:rFonts w:ascii="Arial" w:hAnsi="Arial" w:cs="Arial"/>
          <w:sz w:val="24"/>
          <w:szCs w:val="24"/>
          <w:vertAlign w:val="superscript"/>
        </w:rPr>
        <w:t>2</w:t>
      </w:r>
      <w:r w:rsidRPr="0014519F">
        <w:rPr>
          <w:rFonts w:ascii="Arial" w:hAnsi="Arial" w:cs="Arial"/>
          <w:sz w:val="24"/>
          <w:szCs w:val="24"/>
        </w:rPr>
        <w:t xml:space="preserve"> </w:t>
      </w:r>
    </w:p>
    <w:p w:rsidR="00A20D96" w:rsidRPr="0014519F" w:rsidRDefault="00A20D96" w:rsidP="0014519F">
      <w:pPr>
        <w:numPr>
          <w:ilvl w:val="0"/>
          <w:numId w:val="16"/>
        </w:numPr>
        <w:spacing w:after="120" w:line="360" w:lineRule="auto"/>
        <w:ind w:right="2" w:hanging="360"/>
        <w:jc w:val="both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Kubatura netto:                 21 300,00 m</w:t>
      </w:r>
      <w:r w:rsidRPr="0014519F">
        <w:rPr>
          <w:rFonts w:ascii="Arial" w:hAnsi="Arial" w:cs="Arial"/>
          <w:sz w:val="24"/>
          <w:szCs w:val="24"/>
          <w:vertAlign w:val="superscript"/>
        </w:rPr>
        <w:t>3</w:t>
      </w:r>
      <w:r w:rsidRPr="0014519F">
        <w:rPr>
          <w:rFonts w:ascii="Arial" w:hAnsi="Arial" w:cs="Arial"/>
          <w:sz w:val="24"/>
          <w:szCs w:val="24"/>
        </w:rPr>
        <w:t xml:space="preserve"> </w:t>
      </w:r>
    </w:p>
    <w:p w:rsidR="00A20D96" w:rsidRPr="0014519F" w:rsidRDefault="00A20D96" w:rsidP="0014519F">
      <w:pPr>
        <w:numPr>
          <w:ilvl w:val="0"/>
          <w:numId w:val="16"/>
        </w:numPr>
        <w:spacing w:after="120" w:line="360" w:lineRule="auto"/>
        <w:ind w:right="2" w:hanging="360"/>
        <w:jc w:val="both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 xml:space="preserve">Ilość kondygnacji: 3  nadziemnych,  1  podziemna. </w:t>
      </w:r>
    </w:p>
    <w:p w:rsidR="00A20D96" w:rsidRPr="0014519F" w:rsidRDefault="00A20D96" w:rsidP="0014519F">
      <w:pPr>
        <w:spacing w:after="120" w:line="360" w:lineRule="auto"/>
        <w:ind w:left="427" w:right="2"/>
        <w:rPr>
          <w:rFonts w:ascii="Arial" w:hAnsi="Arial" w:cs="Arial"/>
          <w:b/>
          <w:sz w:val="24"/>
          <w:szCs w:val="24"/>
        </w:rPr>
      </w:pPr>
      <w:r w:rsidRPr="0014519F">
        <w:rPr>
          <w:rFonts w:ascii="Arial" w:hAnsi="Arial" w:cs="Arial"/>
          <w:b/>
          <w:sz w:val="24"/>
          <w:szCs w:val="24"/>
        </w:rPr>
        <w:t xml:space="preserve">Wiejska 16 Centrum Symulacji Medycznej </w:t>
      </w:r>
    </w:p>
    <w:p w:rsidR="00A20D96" w:rsidRPr="0014519F" w:rsidRDefault="00A20D96" w:rsidP="0014519F">
      <w:pPr>
        <w:numPr>
          <w:ilvl w:val="0"/>
          <w:numId w:val="15"/>
        </w:numPr>
        <w:spacing w:after="120" w:line="360" w:lineRule="auto"/>
        <w:ind w:right="2" w:hanging="360"/>
        <w:jc w:val="both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Powierzchnia zabudowy:   1 323,03 m</w:t>
      </w:r>
      <w:r w:rsidRPr="0014519F">
        <w:rPr>
          <w:rFonts w:ascii="Arial" w:hAnsi="Arial" w:cs="Arial"/>
          <w:sz w:val="24"/>
          <w:szCs w:val="24"/>
          <w:vertAlign w:val="superscript"/>
        </w:rPr>
        <w:t>2</w:t>
      </w:r>
      <w:r w:rsidRPr="0014519F">
        <w:rPr>
          <w:rFonts w:ascii="Arial" w:hAnsi="Arial" w:cs="Arial"/>
          <w:sz w:val="24"/>
          <w:szCs w:val="24"/>
        </w:rPr>
        <w:t xml:space="preserve"> </w:t>
      </w:r>
    </w:p>
    <w:p w:rsidR="00A20D96" w:rsidRPr="0014519F" w:rsidRDefault="00A20D96" w:rsidP="0014519F">
      <w:pPr>
        <w:numPr>
          <w:ilvl w:val="0"/>
          <w:numId w:val="15"/>
        </w:numPr>
        <w:spacing w:after="120" w:line="360" w:lineRule="auto"/>
        <w:ind w:right="2" w:hanging="360"/>
        <w:jc w:val="both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Powierzchnia użytkowa:  1 636,29 m</w:t>
      </w:r>
      <w:r w:rsidRPr="0014519F">
        <w:rPr>
          <w:rFonts w:ascii="Arial" w:hAnsi="Arial" w:cs="Arial"/>
          <w:sz w:val="24"/>
          <w:szCs w:val="24"/>
          <w:vertAlign w:val="superscript"/>
        </w:rPr>
        <w:t>2</w:t>
      </w:r>
      <w:r w:rsidRPr="0014519F">
        <w:rPr>
          <w:rFonts w:ascii="Arial" w:hAnsi="Arial" w:cs="Arial"/>
          <w:sz w:val="24"/>
          <w:szCs w:val="24"/>
        </w:rPr>
        <w:t xml:space="preserve"> </w:t>
      </w:r>
    </w:p>
    <w:p w:rsidR="00A20D96" w:rsidRPr="0014519F" w:rsidRDefault="00A20D96" w:rsidP="0014519F">
      <w:pPr>
        <w:numPr>
          <w:ilvl w:val="0"/>
          <w:numId w:val="15"/>
        </w:numPr>
        <w:spacing w:after="120" w:line="360" w:lineRule="auto"/>
        <w:ind w:right="2" w:hanging="360"/>
        <w:jc w:val="both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Kubatura netto:                 22 442,00 m</w:t>
      </w:r>
      <w:r w:rsidRPr="0014519F">
        <w:rPr>
          <w:rFonts w:ascii="Arial" w:hAnsi="Arial" w:cs="Arial"/>
          <w:sz w:val="24"/>
          <w:szCs w:val="24"/>
          <w:vertAlign w:val="superscript"/>
        </w:rPr>
        <w:t>3</w:t>
      </w:r>
      <w:r w:rsidRPr="0014519F">
        <w:rPr>
          <w:rFonts w:ascii="Arial" w:hAnsi="Arial" w:cs="Arial"/>
          <w:sz w:val="24"/>
          <w:szCs w:val="24"/>
        </w:rPr>
        <w:t xml:space="preserve">  </w:t>
      </w:r>
    </w:p>
    <w:p w:rsidR="00A20D96" w:rsidRPr="0014519F" w:rsidRDefault="00A20D96" w:rsidP="0014519F">
      <w:pPr>
        <w:numPr>
          <w:ilvl w:val="0"/>
          <w:numId w:val="15"/>
        </w:numPr>
        <w:spacing w:after="120" w:line="360" w:lineRule="auto"/>
        <w:ind w:right="2" w:hanging="360"/>
        <w:jc w:val="both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 xml:space="preserve">Ilość kondygnacji:  1  nadziemnych, 1   podziemna. </w:t>
      </w:r>
    </w:p>
    <w:p w:rsidR="0014519F" w:rsidRDefault="0014519F" w:rsidP="0014519F">
      <w:pPr>
        <w:spacing w:after="120" w:line="360" w:lineRule="auto"/>
        <w:ind w:left="427" w:right="2"/>
        <w:rPr>
          <w:rFonts w:ascii="Arial" w:hAnsi="Arial" w:cs="Arial"/>
          <w:b/>
          <w:sz w:val="24"/>
          <w:szCs w:val="24"/>
        </w:rPr>
      </w:pPr>
    </w:p>
    <w:p w:rsidR="00A20D96" w:rsidRPr="0014519F" w:rsidRDefault="00A20D96" w:rsidP="0014519F">
      <w:pPr>
        <w:spacing w:after="120" w:line="360" w:lineRule="auto"/>
        <w:ind w:left="427" w:right="2"/>
        <w:rPr>
          <w:rFonts w:ascii="Arial" w:hAnsi="Arial" w:cs="Arial"/>
          <w:b/>
          <w:sz w:val="24"/>
          <w:szCs w:val="24"/>
        </w:rPr>
      </w:pPr>
      <w:r w:rsidRPr="0014519F">
        <w:rPr>
          <w:rFonts w:ascii="Arial" w:hAnsi="Arial" w:cs="Arial"/>
          <w:b/>
          <w:sz w:val="24"/>
          <w:szCs w:val="24"/>
        </w:rPr>
        <w:lastRenderedPageBreak/>
        <w:t xml:space="preserve">Wiejska 16a  Dom Studenta </w:t>
      </w:r>
    </w:p>
    <w:p w:rsidR="00A20D96" w:rsidRPr="0014519F" w:rsidRDefault="00A20D96" w:rsidP="0014519F">
      <w:pPr>
        <w:numPr>
          <w:ilvl w:val="0"/>
          <w:numId w:val="14"/>
        </w:numPr>
        <w:spacing w:after="120" w:line="360" w:lineRule="auto"/>
        <w:ind w:right="2" w:hanging="360"/>
        <w:jc w:val="both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Powierzchnia zabudowy:   1 451,53 m</w:t>
      </w:r>
      <w:r w:rsidRPr="0014519F">
        <w:rPr>
          <w:rFonts w:ascii="Arial" w:hAnsi="Arial" w:cs="Arial"/>
          <w:sz w:val="24"/>
          <w:szCs w:val="24"/>
          <w:vertAlign w:val="superscript"/>
        </w:rPr>
        <w:t>2</w:t>
      </w:r>
      <w:r w:rsidRPr="0014519F">
        <w:rPr>
          <w:rFonts w:ascii="Arial" w:hAnsi="Arial" w:cs="Arial"/>
          <w:sz w:val="24"/>
          <w:szCs w:val="24"/>
        </w:rPr>
        <w:t xml:space="preserve"> </w:t>
      </w:r>
    </w:p>
    <w:p w:rsidR="00A20D96" w:rsidRPr="0014519F" w:rsidRDefault="00A20D96" w:rsidP="0014519F">
      <w:pPr>
        <w:numPr>
          <w:ilvl w:val="0"/>
          <w:numId w:val="14"/>
        </w:numPr>
        <w:spacing w:after="120" w:line="360" w:lineRule="auto"/>
        <w:ind w:right="2" w:hanging="360"/>
        <w:jc w:val="both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Powierzchnia użytkowa:  3 639,30 m</w:t>
      </w:r>
      <w:r w:rsidRPr="0014519F">
        <w:rPr>
          <w:rFonts w:ascii="Arial" w:hAnsi="Arial" w:cs="Arial"/>
          <w:sz w:val="24"/>
          <w:szCs w:val="24"/>
          <w:vertAlign w:val="superscript"/>
        </w:rPr>
        <w:t>2</w:t>
      </w:r>
      <w:r w:rsidRPr="0014519F">
        <w:rPr>
          <w:rFonts w:ascii="Arial" w:hAnsi="Arial" w:cs="Arial"/>
          <w:sz w:val="24"/>
          <w:szCs w:val="24"/>
        </w:rPr>
        <w:t xml:space="preserve"> </w:t>
      </w:r>
    </w:p>
    <w:p w:rsidR="00A20D96" w:rsidRPr="0014519F" w:rsidRDefault="00A20D96" w:rsidP="0014519F">
      <w:pPr>
        <w:numPr>
          <w:ilvl w:val="0"/>
          <w:numId w:val="14"/>
        </w:numPr>
        <w:spacing w:after="120" w:line="360" w:lineRule="auto"/>
        <w:ind w:right="2" w:hanging="360"/>
        <w:jc w:val="both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Kubatura netto:                 12 173 m</w:t>
      </w:r>
      <w:r w:rsidRPr="0014519F">
        <w:rPr>
          <w:rFonts w:ascii="Arial" w:hAnsi="Arial" w:cs="Arial"/>
          <w:sz w:val="24"/>
          <w:szCs w:val="24"/>
          <w:vertAlign w:val="superscript"/>
        </w:rPr>
        <w:t>3</w:t>
      </w:r>
      <w:r w:rsidRPr="0014519F">
        <w:rPr>
          <w:rFonts w:ascii="Arial" w:hAnsi="Arial" w:cs="Arial"/>
          <w:sz w:val="24"/>
          <w:szCs w:val="24"/>
        </w:rPr>
        <w:t xml:space="preserve"> </w:t>
      </w:r>
    </w:p>
    <w:p w:rsidR="00A20D96" w:rsidRPr="0014519F" w:rsidRDefault="00A20D96" w:rsidP="0014519F">
      <w:pPr>
        <w:numPr>
          <w:ilvl w:val="0"/>
          <w:numId w:val="14"/>
        </w:numPr>
        <w:spacing w:after="120" w:line="360" w:lineRule="auto"/>
        <w:ind w:right="2" w:hanging="360"/>
        <w:jc w:val="both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 xml:space="preserve">Ilość kondygnacji: 3 nadziemnych, 1  podziemna. </w:t>
      </w:r>
    </w:p>
    <w:p w:rsidR="00A20D96" w:rsidRPr="0014519F" w:rsidRDefault="00A20D96" w:rsidP="0014519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519F">
        <w:rPr>
          <w:rFonts w:ascii="Arial" w:hAnsi="Arial" w:cs="Arial"/>
          <w:b/>
          <w:sz w:val="24"/>
          <w:szCs w:val="24"/>
        </w:rPr>
        <w:t>IV.</w:t>
      </w:r>
    </w:p>
    <w:p w:rsidR="00A20D96" w:rsidRPr="0014519F" w:rsidRDefault="00A20D96" w:rsidP="0014519F">
      <w:pPr>
        <w:spacing w:after="120" w:line="360" w:lineRule="auto"/>
        <w:ind w:right="2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 xml:space="preserve">Zamawiający posiada: </w:t>
      </w:r>
    </w:p>
    <w:p w:rsidR="00A20D96" w:rsidRPr="0014519F" w:rsidRDefault="00A20D96" w:rsidP="0014519F">
      <w:pPr>
        <w:numPr>
          <w:ilvl w:val="0"/>
          <w:numId w:val="13"/>
        </w:numPr>
        <w:spacing w:after="120" w:line="360" w:lineRule="auto"/>
        <w:ind w:right="2" w:hanging="360"/>
        <w:jc w:val="both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Inwent</w:t>
      </w:r>
      <w:r w:rsidR="00707924" w:rsidRPr="0014519F">
        <w:rPr>
          <w:rFonts w:ascii="Arial" w:hAnsi="Arial" w:cs="Arial"/>
          <w:sz w:val="24"/>
          <w:szCs w:val="24"/>
        </w:rPr>
        <w:t>aryzację</w:t>
      </w:r>
      <w:r w:rsidRPr="0014519F">
        <w:rPr>
          <w:rFonts w:ascii="Arial" w:hAnsi="Arial" w:cs="Arial"/>
          <w:sz w:val="24"/>
          <w:szCs w:val="24"/>
        </w:rPr>
        <w:t xml:space="preserve"> architektoniczną</w:t>
      </w:r>
      <w:r w:rsidR="00707924" w:rsidRPr="0014519F">
        <w:rPr>
          <w:rFonts w:ascii="Arial" w:hAnsi="Arial" w:cs="Arial"/>
          <w:sz w:val="24"/>
          <w:szCs w:val="24"/>
        </w:rPr>
        <w:t>.</w:t>
      </w:r>
    </w:p>
    <w:p w:rsidR="00A20D96" w:rsidRPr="0014519F" w:rsidRDefault="00A20D96" w:rsidP="0014519F">
      <w:pPr>
        <w:numPr>
          <w:ilvl w:val="0"/>
          <w:numId w:val="13"/>
        </w:numPr>
        <w:spacing w:after="120" w:line="360" w:lineRule="auto"/>
        <w:ind w:right="2" w:hanging="360"/>
        <w:jc w:val="both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Warunki ochrony p.poż z planami ewakuacyjnymi.</w:t>
      </w:r>
    </w:p>
    <w:p w:rsidR="00A20D96" w:rsidRPr="0014519F" w:rsidRDefault="00A20D96" w:rsidP="0014519F">
      <w:pPr>
        <w:numPr>
          <w:ilvl w:val="0"/>
          <w:numId w:val="13"/>
        </w:numPr>
        <w:spacing w:after="120" w:line="360" w:lineRule="auto"/>
        <w:ind w:right="2" w:hanging="360"/>
        <w:jc w:val="both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 xml:space="preserve">Wykaz sprzętu ewakuacyjnego dla osób </w:t>
      </w:r>
      <w:r w:rsidR="00707924" w:rsidRPr="0014519F">
        <w:rPr>
          <w:rFonts w:ascii="Arial" w:hAnsi="Arial" w:cs="Arial"/>
          <w:sz w:val="24"/>
          <w:szCs w:val="24"/>
        </w:rPr>
        <w:t>z niepełnosprawnościami.</w:t>
      </w:r>
      <w:r w:rsidRPr="0014519F">
        <w:rPr>
          <w:rFonts w:ascii="Arial" w:hAnsi="Arial" w:cs="Arial"/>
          <w:sz w:val="24"/>
          <w:szCs w:val="24"/>
        </w:rPr>
        <w:t xml:space="preserve">  </w:t>
      </w:r>
    </w:p>
    <w:p w:rsidR="00A20D96" w:rsidRPr="0014519F" w:rsidRDefault="00A20D96" w:rsidP="0014519F">
      <w:pPr>
        <w:spacing w:after="120" w:line="360" w:lineRule="auto"/>
        <w:ind w:left="427" w:right="2"/>
        <w:jc w:val="center"/>
        <w:rPr>
          <w:rFonts w:ascii="Arial" w:hAnsi="Arial" w:cs="Arial"/>
          <w:b/>
          <w:sz w:val="24"/>
          <w:szCs w:val="24"/>
        </w:rPr>
      </w:pPr>
      <w:r w:rsidRPr="0014519F">
        <w:rPr>
          <w:rFonts w:ascii="Arial" w:hAnsi="Arial" w:cs="Arial"/>
          <w:b/>
          <w:sz w:val="24"/>
          <w:szCs w:val="24"/>
        </w:rPr>
        <w:t>V.</w:t>
      </w:r>
    </w:p>
    <w:p w:rsidR="00A20D96" w:rsidRPr="0014519F" w:rsidRDefault="00707924" w:rsidP="00E033D1">
      <w:pPr>
        <w:spacing w:after="120" w:line="360" w:lineRule="auto"/>
        <w:ind w:right="2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Zamawiający wymaga przeniesienia</w:t>
      </w:r>
      <w:r w:rsidR="00A20D96" w:rsidRPr="0014519F">
        <w:rPr>
          <w:rFonts w:ascii="Arial" w:hAnsi="Arial" w:cs="Arial"/>
          <w:sz w:val="24"/>
          <w:szCs w:val="24"/>
        </w:rPr>
        <w:t xml:space="preserve"> praw autorskich </w:t>
      </w:r>
      <w:r w:rsidRPr="0014519F">
        <w:rPr>
          <w:rFonts w:ascii="Arial" w:hAnsi="Arial" w:cs="Arial"/>
          <w:sz w:val="24"/>
          <w:szCs w:val="24"/>
        </w:rPr>
        <w:t>do</w:t>
      </w:r>
      <w:r w:rsidR="00AA5E2C">
        <w:rPr>
          <w:rFonts w:ascii="Arial" w:hAnsi="Arial" w:cs="Arial"/>
          <w:sz w:val="24"/>
          <w:szCs w:val="24"/>
        </w:rPr>
        <w:t xml:space="preserve"> opracowan</w:t>
      </w:r>
      <w:r w:rsidR="00E033D1">
        <w:rPr>
          <w:rFonts w:ascii="Arial" w:hAnsi="Arial" w:cs="Arial"/>
          <w:sz w:val="24"/>
          <w:szCs w:val="24"/>
        </w:rPr>
        <w:t>ych</w:t>
      </w:r>
      <w:r w:rsidR="00AA5E2C">
        <w:rPr>
          <w:rFonts w:ascii="Arial" w:hAnsi="Arial" w:cs="Arial"/>
          <w:sz w:val="24"/>
          <w:szCs w:val="24"/>
        </w:rPr>
        <w:t xml:space="preserve"> </w:t>
      </w:r>
      <w:r w:rsidR="00E033D1">
        <w:rPr>
          <w:rFonts w:ascii="Arial" w:hAnsi="Arial" w:cs="Arial"/>
          <w:sz w:val="24"/>
          <w:szCs w:val="24"/>
        </w:rPr>
        <w:t xml:space="preserve">planów ewakuacji osób z niepełnosprawnościami. </w:t>
      </w:r>
      <w:r w:rsidR="00AA5E2C">
        <w:rPr>
          <w:rFonts w:ascii="Arial" w:hAnsi="Arial" w:cs="Arial"/>
          <w:sz w:val="24"/>
          <w:szCs w:val="24"/>
        </w:rPr>
        <w:t xml:space="preserve"> </w:t>
      </w:r>
    </w:p>
    <w:p w:rsidR="00A20D96" w:rsidRPr="0014519F" w:rsidRDefault="00A20D96" w:rsidP="0014519F">
      <w:pPr>
        <w:spacing w:after="120" w:line="360" w:lineRule="auto"/>
        <w:ind w:left="427" w:right="2"/>
        <w:jc w:val="center"/>
        <w:rPr>
          <w:rFonts w:ascii="Arial" w:hAnsi="Arial" w:cs="Arial"/>
          <w:b/>
          <w:sz w:val="24"/>
          <w:szCs w:val="24"/>
        </w:rPr>
      </w:pPr>
      <w:r w:rsidRPr="0014519F">
        <w:rPr>
          <w:rFonts w:ascii="Arial" w:hAnsi="Arial" w:cs="Arial"/>
          <w:b/>
          <w:sz w:val="24"/>
          <w:szCs w:val="24"/>
        </w:rPr>
        <w:t>VI.</w:t>
      </w:r>
    </w:p>
    <w:p w:rsidR="00A20D96" w:rsidRPr="0014519F" w:rsidRDefault="00707924" w:rsidP="0014519F">
      <w:pPr>
        <w:spacing w:after="120" w:line="360" w:lineRule="auto"/>
        <w:ind w:right="2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Projekt</w:t>
      </w:r>
      <w:r w:rsidR="00E033D1">
        <w:rPr>
          <w:rFonts w:ascii="Arial" w:hAnsi="Arial" w:cs="Arial"/>
          <w:sz w:val="24"/>
          <w:szCs w:val="24"/>
        </w:rPr>
        <w:t>y</w:t>
      </w:r>
      <w:r w:rsidRPr="0014519F">
        <w:rPr>
          <w:rFonts w:ascii="Arial" w:hAnsi="Arial" w:cs="Arial"/>
          <w:sz w:val="24"/>
          <w:szCs w:val="24"/>
        </w:rPr>
        <w:t xml:space="preserve"> plan</w:t>
      </w:r>
      <w:r w:rsidR="00E033D1">
        <w:rPr>
          <w:rFonts w:ascii="Arial" w:hAnsi="Arial" w:cs="Arial"/>
          <w:sz w:val="24"/>
          <w:szCs w:val="24"/>
        </w:rPr>
        <w:t>ów</w:t>
      </w:r>
      <w:bookmarkStart w:id="0" w:name="_GoBack"/>
      <w:bookmarkEnd w:id="0"/>
      <w:r w:rsidRPr="0014519F">
        <w:rPr>
          <w:rFonts w:ascii="Arial" w:hAnsi="Arial" w:cs="Arial"/>
          <w:sz w:val="24"/>
          <w:szCs w:val="24"/>
        </w:rPr>
        <w:t xml:space="preserve"> ewakuacji dla osób z niepełnosprawnościami </w:t>
      </w:r>
      <w:r w:rsidR="00A20D96" w:rsidRPr="0014519F">
        <w:rPr>
          <w:rFonts w:ascii="Arial" w:hAnsi="Arial" w:cs="Arial"/>
          <w:sz w:val="24"/>
          <w:szCs w:val="24"/>
        </w:rPr>
        <w:t xml:space="preserve">przed zrealizowaniem </w:t>
      </w:r>
      <w:r w:rsidRPr="0014519F">
        <w:rPr>
          <w:rFonts w:ascii="Arial" w:hAnsi="Arial" w:cs="Arial"/>
          <w:sz w:val="24"/>
          <w:szCs w:val="24"/>
        </w:rPr>
        <w:t xml:space="preserve">należy przekazać </w:t>
      </w:r>
      <w:r w:rsidR="00A20D96" w:rsidRPr="0014519F">
        <w:rPr>
          <w:rFonts w:ascii="Arial" w:hAnsi="Arial" w:cs="Arial"/>
          <w:sz w:val="24"/>
          <w:szCs w:val="24"/>
        </w:rPr>
        <w:t xml:space="preserve">do konsultacji Zamawiającemu w 1 egzemplarzu. </w:t>
      </w:r>
    </w:p>
    <w:p w:rsidR="00A20D96" w:rsidRPr="0014519F" w:rsidRDefault="00A20D96" w:rsidP="0014519F">
      <w:pPr>
        <w:spacing w:after="120" w:line="360" w:lineRule="auto"/>
        <w:ind w:left="720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 xml:space="preserve"> </w:t>
      </w:r>
    </w:p>
    <w:p w:rsidR="00A20D96" w:rsidRPr="0014519F" w:rsidRDefault="00A20D96" w:rsidP="0014519F">
      <w:pPr>
        <w:spacing w:after="120" w:line="360" w:lineRule="auto"/>
        <w:ind w:left="427" w:right="2"/>
        <w:jc w:val="center"/>
        <w:rPr>
          <w:rFonts w:ascii="Arial" w:hAnsi="Arial" w:cs="Arial"/>
          <w:b/>
          <w:sz w:val="24"/>
          <w:szCs w:val="24"/>
        </w:rPr>
      </w:pPr>
      <w:r w:rsidRPr="0014519F">
        <w:rPr>
          <w:rFonts w:ascii="Arial" w:hAnsi="Arial" w:cs="Arial"/>
          <w:b/>
          <w:sz w:val="24"/>
          <w:szCs w:val="24"/>
        </w:rPr>
        <w:t>VII.</w:t>
      </w:r>
    </w:p>
    <w:p w:rsidR="00A20D96" w:rsidRPr="0014519F" w:rsidRDefault="00707924" w:rsidP="0014519F">
      <w:pPr>
        <w:spacing w:after="120" w:line="360" w:lineRule="auto"/>
        <w:ind w:right="2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>Zaakceptowany przez Zamawiającego przedmiot zamówienia dla każdego budynku należy przekazać po jednej sztuce</w:t>
      </w:r>
      <w:r w:rsidR="00A20D96" w:rsidRPr="0014519F">
        <w:rPr>
          <w:rFonts w:ascii="Arial" w:hAnsi="Arial" w:cs="Arial"/>
          <w:sz w:val="24"/>
          <w:szCs w:val="24"/>
        </w:rPr>
        <w:t xml:space="preserve"> w wersji papierowej (A4 kolor) </w:t>
      </w:r>
      <w:r w:rsidRPr="0014519F">
        <w:rPr>
          <w:rFonts w:ascii="Arial" w:hAnsi="Arial" w:cs="Arial"/>
          <w:sz w:val="24"/>
          <w:szCs w:val="24"/>
        </w:rPr>
        <w:t>i</w:t>
      </w:r>
      <w:r w:rsidR="00A20D96" w:rsidRPr="0014519F">
        <w:rPr>
          <w:rFonts w:ascii="Arial" w:hAnsi="Arial" w:cs="Arial"/>
          <w:sz w:val="24"/>
          <w:szCs w:val="24"/>
        </w:rPr>
        <w:t xml:space="preserve"> w wersji elektronicznej (format MS Word , pdf, </w:t>
      </w:r>
      <w:proofErr w:type="spellStart"/>
      <w:r w:rsidR="00A20D96" w:rsidRPr="0014519F">
        <w:rPr>
          <w:rFonts w:ascii="Arial" w:hAnsi="Arial" w:cs="Arial"/>
          <w:sz w:val="24"/>
          <w:szCs w:val="24"/>
        </w:rPr>
        <w:t>dwg</w:t>
      </w:r>
      <w:proofErr w:type="spellEnd"/>
      <w:r w:rsidR="00A20D96" w:rsidRPr="0014519F">
        <w:rPr>
          <w:rFonts w:ascii="Arial" w:hAnsi="Arial" w:cs="Arial"/>
          <w:sz w:val="24"/>
          <w:szCs w:val="24"/>
        </w:rPr>
        <w:t xml:space="preserve">) – dotyczy zarówno procedury ewakuacji </w:t>
      </w:r>
      <w:proofErr w:type="spellStart"/>
      <w:r w:rsidR="00A20D96" w:rsidRPr="0014519F">
        <w:rPr>
          <w:rFonts w:ascii="Arial" w:hAnsi="Arial" w:cs="Arial"/>
          <w:sz w:val="24"/>
          <w:szCs w:val="24"/>
        </w:rPr>
        <w:t>OzN</w:t>
      </w:r>
      <w:proofErr w:type="spellEnd"/>
      <w:r w:rsidR="00A20D96" w:rsidRPr="0014519F">
        <w:rPr>
          <w:rFonts w:ascii="Arial" w:hAnsi="Arial" w:cs="Arial"/>
          <w:sz w:val="24"/>
          <w:szCs w:val="24"/>
        </w:rPr>
        <w:t xml:space="preserve"> oraz planów ewakuacji budynku. </w:t>
      </w:r>
    </w:p>
    <w:p w:rsidR="00A20D96" w:rsidRPr="0014519F" w:rsidRDefault="00A20D96" w:rsidP="0014519F">
      <w:pPr>
        <w:spacing w:after="120" w:line="360" w:lineRule="auto"/>
        <w:ind w:left="720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sz w:val="24"/>
          <w:szCs w:val="24"/>
        </w:rPr>
        <w:t xml:space="preserve"> </w:t>
      </w:r>
    </w:p>
    <w:p w:rsidR="00FA5068" w:rsidRPr="0014519F" w:rsidRDefault="00A20D96" w:rsidP="00AA5E2C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4519F">
        <w:rPr>
          <w:rFonts w:ascii="Arial" w:hAnsi="Arial" w:cs="Arial"/>
          <w:i/>
          <w:sz w:val="24"/>
          <w:szCs w:val="24"/>
        </w:rPr>
        <w:t xml:space="preserve"> </w:t>
      </w:r>
    </w:p>
    <w:sectPr w:rsidR="00FA5068" w:rsidRPr="0014519F" w:rsidSect="00965329">
      <w:headerReference w:type="default" r:id="rId7"/>
      <w:footerReference w:type="default" r:id="rId8"/>
      <w:pgSz w:w="11906" w:h="16838"/>
      <w:pgMar w:top="226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4B" w:rsidRDefault="003B4D4B" w:rsidP="008259FC">
      <w:pPr>
        <w:spacing w:after="0" w:line="240" w:lineRule="auto"/>
      </w:pPr>
      <w:r>
        <w:separator/>
      </w:r>
    </w:p>
  </w:endnote>
  <w:endnote w:type="continuationSeparator" w:id="0">
    <w:p w:rsidR="003B4D4B" w:rsidRDefault="003B4D4B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4A" w:rsidRPr="00BF0D35" w:rsidRDefault="00BF0D35" w:rsidP="00BF0D3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26197</wp:posOffset>
          </wp:positionV>
          <wp:extent cx="5650230" cy="641350"/>
          <wp:effectExtent l="0" t="0" r="0" b="0"/>
          <wp:wrapTopAndBottom/>
          <wp:docPr id="68" name="Obraz 2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undusze Europejskie Wiedza Edukacja Rozwój - Logo&#10;Unia Europejska Europejski Fundusz Społeczny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44A" w:rsidRPr="004B00B9">
      <w:rPr>
        <w:sz w:val="16"/>
        <w:szCs w:val="16"/>
      </w:rPr>
      <w:t>Projekt "</w:t>
    </w:r>
    <w:proofErr w:type="spellStart"/>
    <w:r w:rsidR="0080044A" w:rsidRPr="004B00B9">
      <w:rPr>
        <w:sz w:val="16"/>
        <w:szCs w:val="16"/>
      </w:rPr>
      <w:t>PWSIiP</w:t>
    </w:r>
    <w:proofErr w:type="spellEnd"/>
    <w:r w:rsidR="0080044A" w:rsidRPr="004B00B9">
      <w:rPr>
        <w:sz w:val="16"/>
        <w:szCs w:val="16"/>
      </w:rPr>
      <w:t xml:space="preserve"> w Łomży dostępna i bez barier" </w:t>
    </w:r>
    <w:r w:rsidR="0080044A"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="0080044A"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4B" w:rsidRDefault="003B4D4B" w:rsidP="008259FC">
      <w:pPr>
        <w:spacing w:after="0" w:line="240" w:lineRule="auto"/>
      </w:pPr>
      <w:r>
        <w:separator/>
      </w:r>
    </w:p>
  </w:footnote>
  <w:footnote w:type="continuationSeparator" w:id="0">
    <w:p w:rsidR="003B4D4B" w:rsidRDefault="003B4D4B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3606"/>
    </w:tblGrid>
    <w:tr w:rsidR="00FC3EA7" w:rsidRPr="00FC3EA7" w:rsidTr="00FC3EA7">
      <w:tc>
        <w:tcPr>
          <w:tcW w:w="4531" w:type="dxa"/>
          <w:vAlign w:val="center"/>
        </w:tcPr>
        <w:p w:rsidR="00FC3EA7" w:rsidRPr="00FC3EA7" w:rsidRDefault="00965329" w:rsidP="00FC3EA7">
          <w:pPr>
            <w:pStyle w:val="Nagwek"/>
          </w:pPr>
          <w:r w:rsidRPr="00FC3EA7">
            <w:rPr>
              <w:noProof/>
              <w:lang w:eastAsia="pl-PL"/>
            </w:rPr>
            <w:drawing>
              <wp:inline distT="0" distB="0" distL="0" distR="0">
                <wp:extent cx="3329940" cy="464185"/>
                <wp:effectExtent l="0" t="0" r="3810" b="0"/>
                <wp:docPr id="70" name="Obraz 70" descr="PWSIiP w Łomży Dostępna i Bez Barier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C:\Users\jbochenko\Desktop\ID\dostępna\logo-dostęp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994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FC3EA7" w:rsidRPr="00FC3EA7" w:rsidRDefault="00965329" w:rsidP="00FC3EA7">
          <w:pPr>
            <w:pStyle w:val="Nagwek"/>
            <w:jc w:val="right"/>
          </w:pPr>
          <w:r w:rsidRPr="00FC3EA7">
            <w:rPr>
              <w:noProof/>
              <w:lang w:eastAsia="pl-PL"/>
            </w:rPr>
            <w:drawing>
              <wp:inline distT="0" distB="0" distL="0" distR="0">
                <wp:extent cx="2047240" cy="504825"/>
                <wp:effectExtent l="0" t="0" r="0" b="0"/>
                <wp:docPr id="69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24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044A" w:rsidRPr="00C10E26" w:rsidRDefault="0080044A" w:rsidP="00FC3EA7">
    <w:pPr>
      <w:pStyle w:val="Nagwek"/>
      <w:tabs>
        <w:tab w:val="clear" w:pos="4536"/>
        <w:tab w:val="clear" w:pos="9072"/>
        <w:tab w:val="left" w:pos="50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75" w:hanging="360"/>
      </w:pPr>
      <w:rPr>
        <w:rFonts w:cs="Times New Roman"/>
      </w:rPr>
    </w:lvl>
  </w:abstractNum>
  <w:abstractNum w:abstractNumId="1" w15:restartNumberingAfterBreak="0">
    <w:nsid w:val="03B619A9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2624B"/>
    <w:multiLevelType w:val="hybridMultilevel"/>
    <w:tmpl w:val="3572E898"/>
    <w:lvl w:ilvl="0" w:tplc="874AC856">
      <w:start w:val="1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8065C"/>
    <w:multiLevelType w:val="hybridMultilevel"/>
    <w:tmpl w:val="19262BAA"/>
    <w:lvl w:ilvl="0" w:tplc="581CC57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9F2AF9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2539DD"/>
    <w:multiLevelType w:val="multilevel"/>
    <w:tmpl w:val="31A4E0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FC77CC"/>
    <w:multiLevelType w:val="hybridMultilevel"/>
    <w:tmpl w:val="7776603E"/>
    <w:lvl w:ilvl="0" w:tplc="A8381E40">
      <w:start w:val="3"/>
      <w:numFmt w:val="upperLetter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AC856">
      <w:start w:val="1"/>
      <w:numFmt w:val="decimal"/>
      <w:lvlText w:val="%2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C603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49B4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242A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4775E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0A9B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63EC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01DF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AA7A50"/>
    <w:multiLevelType w:val="hybridMultilevel"/>
    <w:tmpl w:val="391C7764"/>
    <w:lvl w:ilvl="0" w:tplc="874AC856">
      <w:start w:val="1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863D4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5D7904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6422BC"/>
    <w:multiLevelType w:val="hybridMultilevel"/>
    <w:tmpl w:val="890E5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F03FB2"/>
    <w:multiLevelType w:val="hybridMultilevel"/>
    <w:tmpl w:val="B6FA2F0C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561816E6"/>
    <w:multiLevelType w:val="hybridMultilevel"/>
    <w:tmpl w:val="52144690"/>
    <w:lvl w:ilvl="0" w:tplc="874AC856">
      <w:start w:val="1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67F03"/>
    <w:multiLevelType w:val="hybridMultilevel"/>
    <w:tmpl w:val="6CAC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507117"/>
    <w:multiLevelType w:val="hybridMultilevel"/>
    <w:tmpl w:val="6F0A4676"/>
    <w:lvl w:ilvl="0" w:tplc="7AF2172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A380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48E2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AD61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A3AC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508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80F4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2753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A9B3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B45EA5"/>
    <w:multiLevelType w:val="hybridMultilevel"/>
    <w:tmpl w:val="777A1E28"/>
    <w:lvl w:ilvl="0" w:tplc="874AC856">
      <w:start w:val="1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14"/>
  </w:num>
  <w:num w:numId="10">
    <w:abstractNumId w:val="6"/>
  </w:num>
  <w:num w:numId="11">
    <w:abstractNumId w:val="5"/>
  </w:num>
  <w:num w:numId="12">
    <w:abstractNumId w:val="11"/>
  </w:num>
  <w:num w:numId="13">
    <w:abstractNumId w:val="7"/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C"/>
    <w:rsid w:val="00090517"/>
    <w:rsid w:val="0009297D"/>
    <w:rsid w:val="0014519F"/>
    <w:rsid w:val="001614E2"/>
    <w:rsid w:val="00292C58"/>
    <w:rsid w:val="00311D90"/>
    <w:rsid w:val="0033349C"/>
    <w:rsid w:val="00375DA0"/>
    <w:rsid w:val="003B4D4B"/>
    <w:rsid w:val="003F2DEE"/>
    <w:rsid w:val="0042123A"/>
    <w:rsid w:val="00446343"/>
    <w:rsid w:val="004476E1"/>
    <w:rsid w:val="00474134"/>
    <w:rsid w:val="00496AB5"/>
    <w:rsid w:val="004B00B9"/>
    <w:rsid w:val="00543657"/>
    <w:rsid w:val="0056351D"/>
    <w:rsid w:val="00577362"/>
    <w:rsid w:val="0059712A"/>
    <w:rsid w:val="006F3B3F"/>
    <w:rsid w:val="0070361D"/>
    <w:rsid w:val="00706525"/>
    <w:rsid w:val="00707924"/>
    <w:rsid w:val="00742C12"/>
    <w:rsid w:val="00742F93"/>
    <w:rsid w:val="00761D3C"/>
    <w:rsid w:val="007B2608"/>
    <w:rsid w:val="007C6738"/>
    <w:rsid w:val="007D2C5D"/>
    <w:rsid w:val="0080044A"/>
    <w:rsid w:val="008043CC"/>
    <w:rsid w:val="008143E0"/>
    <w:rsid w:val="008259FC"/>
    <w:rsid w:val="00827D02"/>
    <w:rsid w:val="00844A74"/>
    <w:rsid w:val="008E4FA3"/>
    <w:rsid w:val="008F6EA9"/>
    <w:rsid w:val="008F78C5"/>
    <w:rsid w:val="009464B3"/>
    <w:rsid w:val="009623B3"/>
    <w:rsid w:val="00965329"/>
    <w:rsid w:val="00992E1F"/>
    <w:rsid w:val="00996104"/>
    <w:rsid w:val="009D1EFC"/>
    <w:rsid w:val="00A20D96"/>
    <w:rsid w:val="00A5111D"/>
    <w:rsid w:val="00A635F1"/>
    <w:rsid w:val="00A706D3"/>
    <w:rsid w:val="00AA5E2C"/>
    <w:rsid w:val="00AB56D1"/>
    <w:rsid w:val="00AB7E78"/>
    <w:rsid w:val="00AD6F9E"/>
    <w:rsid w:val="00B004AD"/>
    <w:rsid w:val="00B059F1"/>
    <w:rsid w:val="00B86090"/>
    <w:rsid w:val="00B92C95"/>
    <w:rsid w:val="00BF0D35"/>
    <w:rsid w:val="00C10E26"/>
    <w:rsid w:val="00C20FE2"/>
    <w:rsid w:val="00CC451B"/>
    <w:rsid w:val="00D04B7F"/>
    <w:rsid w:val="00D27846"/>
    <w:rsid w:val="00D71392"/>
    <w:rsid w:val="00DA3D69"/>
    <w:rsid w:val="00E033D1"/>
    <w:rsid w:val="00E93EB6"/>
    <w:rsid w:val="00EA1610"/>
    <w:rsid w:val="00EA708A"/>
    <w:rsid w:val="00EF7AA0"/>
    <w:rsid w:val="00F23E6F"/>
    <w:rsid w:val="00F62587"/>
    <w:rsid w:val="00FA5068"/>
    <w:rsid w:val="00FB0557"/>
    <w:rsid w:val="00FB6322"/>
    <w:rsid w:val="00FC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89E9877-1908-486C-BFEC-847432C5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E7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59F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59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33349C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3334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3349C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Hipercze">
    <w:name w:val="Hyperlink"/>
    <w:basedOn w:val="Domylnaczcionkaakapitu"/>
    <w:uiPriority w:val="99"/>
    <w:rsid w:val="00EF7AA0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F7AA0"/>
    <w:pPr>
      <w:ind w:left="720"/>
      <w:contextualSpacing/>
    </w:pPr>
  </w:style>
  <w:style w:type="table" w:styleId="Tabela-Siatka">
    <w:name w:val="Table Grid"/>
    <w:basedOn w:val="Standardowy"/>
    <w:locked/>
    <w:rsid w:val="00FC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Bagińska</cp:lastModifiedBy>
  <cp:revision>2</cp:revision>
  <cp:lastPrinted>2022-09-23T07:11:00Z</cp:lastPrinted>
  <dcterms:created xsi:type="dcterms:W3CDTF">2022-09-23T12:56:00Z</dcterms:created>
  <dcterms:modified xsi:type="dcterms:W3CDTF">2022-09-23T12:56:00Z</dcterms:modified>
</cp:coreProperties>
</file>