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DF" w:rsidRPr="00105B9B" w:rsidRDefault="00673DDF" w:rsidP="00673DDF">
      <w:pPr>
        <w:jc w:val="right"/>
        <w:rPr>
          <w:b/>
          <w:i/>
        </w:rPr>
      </w:pPr>
      <w:r w:rsidRPr="00105B9B">
        <w:rPr>
          <w:b/>
          <w:i/>
        </w:rPr>
        <w:t xml:space="preserve">Załącznik nr </w:t>
      </w:r>
      <w:r>
        <w:rPr>
          <w:b/>
          <w:i/>
        </w:rPr>
        <w:t>7</w:t>
      </w:r>
      <w:r w:rsidRPr="00105B9B">
        <w:rPr>
          <w:b/>
          <w:i/>
        </w:rPr>
        <w:t xml:space="preserve"> do</w:t>
      </w:r>
      <w:r>
        <w:rPr>
          <w:b/>
          <w:i/>
        </w:rPr>
        <w:t xml:space="preserve"> IWZ</w:t>
      </w:r>
    </w:p>
    <w:p w:rsidR="00673DDF" w:rsidRPr="00307AD1" w:rsidRDefault="00673DDF" w:rsidP="00673DDF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673DDF" w:rsidRPr="00307AD1" w:rsidRDefault="00673DDF" w:rsidP="00673DDF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508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68BFA" id="Prostokąt 3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SJRA4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673DDF" w:rsidRDefault="00673DDF" w:rsidP="00673DDF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673DDF" w:rsidRPr="00307AD1" w:rsidRDefault="00673DDF" w:rsidP="00673DDF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673DDF" w:rsidRPr="00307AD1" w:rsidRDefault="00673DDF" w:rsidP="00673DDF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673DDF" w:rsidRPr="00307AD1" w:rsidRDefault="00673DDF" w:rsidP="00673DDF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673DDF" w:rsidRPr="00307AD1" w:rsidRDefault="00673DDF" w:rsidP="00673DDF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673DDF" w:rsidRDefault="00673DDF" w:rsidP="00673DDF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673DDF" w:rsidRPr="00A605D9" w:rsidRDefault="00673DDF" w:rsidP="00673DDF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673DDF" w:rsidRDefault="00673DDF" w:rsidP="00673DDF">
      <w:pPr>
        <w:jc w:val="center"/>
        <w:rPr>
          <w:rFonts w:ascii="Arial" w:hAnsi="Arial" w:cs="Arial"/>
          <w:b/>
          <w:sz w:val="22"/>
          <w:szCs w:val="22"/>
        </w:rPr>
      </w:pPr>
      <w:r w:rsidRPr="00B97678">
        <w:rPr>
          <w:rFonts w:ascii="Arial" w:hAnsi="Arial" w:cs="Arial"/>
          <w:b/>
          <w:sz w:val="22"/>
          <w:szCs w:val="22"/>
        </w:rPr>
        <w:t>„Przygot</w:t>
      </w:r>
      <w:r>
        <w:rPr>
          <w:rFonts w:ascii="Arial" w:hAnsi="Arial" w:cs="Arial"/>
          <w:b/>
          <w:sz w:val="22"/>
          <w:szCs w:val="22"/>
        </w:rPr>
        <w:t>owanie i przeprowadzenie szkolenia</w:t>
      </w:r>
      <w:r w:rsidRPr="00B97678">
        <w:rPr>
          <w:rFonts w:ascii="Arial" w:hAnsi="Arial" w:cs="Arial"/>
          <w:b/>
          <w:sz w:val="22"/>
          <w:szCs w:val="22"/>
        </w:rPr>
        <w:t xml:space="preserve"> z zakresu </w:t>
      </w:r>
      <w:r>
        <w:rPr>
          <w:rFonts w:ascii="Arial" w:hAnsi="Arial" w:cs="Arial"/>
          <w:b/>
          <w:sz w:val="22"/>
          <w:szCs w:val="22"/>
        </w:rPr>
        <w:t>badań i projektów</w:t>
      </w:r>
      <w:r w:rsidRPr="00B97678">
        <w:rPr>
          <w:rFonts w:ascii="Arial" w:hAnsi="Arial" w:cs="Arial"/>
          <w:b/>
          <w:sz w:val="22"/>
          <w:szCs w:val="22"/>
        </w:rPr>
        <w:t xml:space="preserve"> w ramach projektu KPK –Kompleksowy Program Kształcenia w </w:t>
      </w:r>
      <w:proofErr w:type="spellStart"/>
      <w:r w:rsidRPr="00B97678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B97678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673DDF" w:rsidRPr="00A605D9" w:rsidRDefault="00673DDF" w:rsidP="00673DDF">
      <w:pPr>
        <w:jc w:val="center"/>
        <w:rPr>
          <w:rFonts w:ascii="Arial" w:hAnsi="Arial" w:cs="Arial"/>
          <w:b/>
          <w:sz w:val="22"/>
          <w:szCs w:val="22"/>
        </w:rPr>
      </w:pPr>
      <w:r w:rsidRPr="000F7585">
        <w:rPr>
          <w:rFonts w:ascii="Arial" w:hAnsi="Arial" w:cs="Arial"/>
          <w:b/>
          <w:sz w:val="22"/>
          <w:szCs w:val="22"/>
        </w:rPr>
        <w:t xml:space="preserve">Nr sprawy: </w:t>
      </w:r>
      <w:r w:rsidRPr="00347D2C">
        <w:rPr>
          <w:rFonts w:ascii="Arial" w:hAnsi="Arial" w:cs="Arial"/>
          <w:b/>
          <w:sz w:val="22"/>
          <w:szCs w:val="22"/>
        </w:rPr>
        <w:t>KZp.</w:t>
      </w:r>
      <w:r>
        <w:rPr>
          <w:rFonts w:ascii="Arial" w:hAnsi="Arial" w:cs="Arial"/>
          <w:b/>
          <w:sz w:val="22"/>
          <w:szCs w:val="22"/>
        </w:rPr>
        <w:t>272.17</w:t>
      </w:r>
      <w:r w:rsidRPr="00347D2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2020.KPK</w:t>
      </w:r>
    </w:p>
    <w:p w:rsidR="00673DDF" w:rsidRDefault="00673DDF" w:rsidP="00673DDF"/>
    <w:p w:rsidR="00673DDF" w:rsidRPr="00293398" w:rsidRDefault="00673DDF" w:rsidP="00673DDF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673DDF" w:rsidRPr="00293398" w:rsidRDefault="00673DDF" w:rsidP="00673DDF">
      <w:pPr>
        <w:jc w:val="center"/>
        <w:rPr>
          <w:b/>
        </w:rPr>
      </w:pPr>
      <w:r>
        <w:rPr>
          <w:b/>
        </w:rPr>
        <w:t>POWIĄZAŃ Z ZAMAWIAJĄCYM</w:t>
      </w:r>
    </w:p>
    <w:p w:rsidR="00673DDF" w:rsidRPr="000E161A" w:rsidRDefault="00673DDF" w:rsidP="00673DDF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673DDF" w:rsidRPr="000E161A" w:rsidRDefault="00673DDF" w:rsidP="00673DDF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673DDF" w:rsidRPr="000E161A" w:rsidRDefault="00673DDF" w:rsidP="00673DDF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673DDF" w:rsidRPr="000E161A" w:rsidRDefault="00673DDF" w:rsidP="00673DDF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673DDF" w:rsidRPr="000E161A" w:rsidRDefault="00673DDF" w:rsidP="00673DDF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673DDF" w:rsidRDefault="00673DDF" w:rsidP="00673DDF"/>
    <w:p w:rsidR="00673DDF" w:rsidRDefault="00673DDF" w:rsidP="00673DDF"/>
    <w:p w:rsidR="00673DDF" w:rsidRDefault="00673DDF" w:rsidP="00673DDF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673DDF" w:rsidRPr="0061148A" w:rsidRDefault="00673DDF" w:rsidP="00673DDF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673DDF" w:rsidRPr="0061148A" w:rsidRDefault="00673DDF" w:rsidP="00673DDF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673DDF" w:rsidRDefault="00673DDF" w:rsidP="00673DDF"/>
    <w:p w:rsidR="00673DDF" w:rsidRDefault="00673DDF" w:rsidP="00673DDF"/>
    <w:p w:rsidR="002823A8" w:rsidRPr="00673DDF" w:rsidRDefault="002823A8" w:rsidP="00673DDF">
      <w:bookmarkStart w:id="0" w:name="_GoBack"/>
      <w:bookmarkEnd w:id="0"/>
    </w:p>
    <w:sectPr w:rsidR="002823A8" w:rsidRPr="00673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613DDE"/>
    <w:rsid w:val="00673DDF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73D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2020-11-04T14:40:00Z</dcterms:created>
  <dcterms:modified xsi:type="dcterms:W3CDTF">2020-11-04T14:40:00Z</dcterms:modified>
</cp:coreProperties>
</file>